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F6" w:rsidRPr="003E2930" w:rsidRDefault="003E2930" w:rsidP="00DB12F4">
      <w:pPr>
        <w:spacing w:line="240" w:lineRule="auto"/>
        <w:jc w:val="center"/>
        <w:rPr>
          <w:rFonts w:ascii="Tahoma" w:hAnsi="Tahoma" w:cs="Tahoma"/>
          <w:b/>
          <w:sz w:val="24"/>
          <w:szCs w:val="24"/>
          <w:lang w:val="en-US"/>
        </w:rPr>
      </w:pPr>
      <w:r>
        <w:rPr>
          <w:rFonts w:ascii="Tahoma" w:hAnsi="Tahoma" w:cs="Tahoma"/>
          <w:b/>
          <w:sz w:val="24"/>
          <w:szCs w:val="24"/>
          <w:lang w:val="en-US"/>
        </w:rPr>
        <w:t>SATUAN ACARA PERKULIAHAN</w:t>
      </w:r>
    </w:p>
    <w:p w:rsidR="000C6DF6" w:rsidRPr="000C6DF6" w:rsidRDefault="000C6DF6" w:rsidP="00DB12F4">
      <w:pPr>
        <w:spacing w:line="240" w:lineRule="auto"/>
        <w:jc w:val="center"/>
        <w:rPr>
          <w:rFonts w:ascii="Tahoma" w:hAnsi="Tahoma" w:cs="Tahoma"/>
          <w:b/>
          <w:sz w:val="18"/>
          <w:szCs w:val="18"/>
        </w:rPr>
      </w:pPr>
    </w:p>
    <w:p w:rsidR="009B6760" w:rsidRPr="000C6DF6" w:rsidRDefault="009B6760" w:rsidP="00DB12F4">
      <w:pPr>
        <w:spacing w:line="240" w:lineRule="auto"/>
        <w:rPr>
          <w:rFonts w:ascii="Tahoma" w:hAnsi="Tahoma" w:cs="Tahoma"/>
          <w:b/>
          <w:sz w:val="18"/>
          <w:szCs w:val="18"/>
        </w:rPr>
      </w:pPr>
      <w:r w:rsidRPr="000C6DF6">
        <w:rPr>
          <w:rFonts w:ascii="Tahoma" w:hAnsi="Tahoma" w:cs="Tahoma"/>
          <w:sz w:val="18"/>
          <w:szCs w:val="18"/>
        </w:rPr>
        <w:t>Kode / Nama mata kuliah</w:t>
      </w:r>
      <w:r w:rsidRPr="000C6DF6">
        <w:rPr>
          <w:rFonts w:ascii="Tahoma" w:hAnsi="Tahoma" w:cs="Tahoma"/>
          <w:sz w:val="18"/>
          <w:szCs w:val="18"/>
        </w:rPr>
        <w:tab/>
      </w:r>
      <w:r w:rsidRPr="000C6DF6">
        <w:rPr>
          <w:rFonts w:ascii="Tahoma" w:hAnsi="Tahoma" w:cs="Tahoma"/>
          <w:sz w:val="18"/>
          <w:szCs w:val="18"/>
        </w:rPr>
        <w:tab/>
      </w:r>
      <w:r w:rsidR="000C6DF6" w:rsidRPr="000C6DF6">
        <w:rPr>
          <w:rFonts w:ascii="Tahoma" w:hAnsi="Tahoma" w:cs="Tahoma"/>
          <w:sz w:val="18"/>
          <w:szCs w:val="18"/>
        </w:rPr>
        <w:tab/>
        <w:t>: Bahasa Inggris profesional</w:t>
      </w:r>
      <w:r w:rsidR="000C6DF6" w:rsidRPr="000C6DF6">
        <w:rPr>
          <w:rFonts w:ascii="Tahoma" w:hAnsi="Tahoma" w:cs="Tahoma"/>
          <w:sz w:val="18"/>
          <w:szCs w:val="18"/>
        </w:rPr>
        <w:tab/>
      </w:r>
      <w:r w:rsidR="000C6DF6">
        <w:rPr>
          <w:rFonts w:ascii="Tahoma" w:hAnsi="Tahoma" w:cs="Tahoma"/>
          <w:sz w:val="18"/>
          <w:szCs w:val="18"/>
        </w:rPr>
        <w:tab/>
      </w:r>
      <w:r w:rsidR="00CD30CE">
        <w:rPr>
          <w:rFonts w:ascii="Tahoma" w:hAnsi="Tahoma" w:cs="Tahoma"/>
          <w:sz w:val="18"/>
          <w:szCs w:val="18"/>
        </w:rPr>
        <w:tab/>
      </w:r>
      <w:r w:rsidR="00CD30CE">
        <w:rPr>
          <w:rFonts w:ascii="Tahoma" w:hAnsi="Tahoma" w:cs="Tahoma"/>
          <w:sz w:val="18"/>
          <w:szCs w:val="18"/>
        </w:rPr>
        <w:tab/>
      </w:r>
      <w:r w:rsidRPr="000C6DF6">
        <w:rPr>
          <w:rFonts w:ascii="Tahoma" w:hAnsi="Tahoma" w:cs="Tahoma"/>
          <w:sz w:val="18"/>
          <w:szCs w:val="18"/>
        </w:rPr>
        <w:t>Revisi ke-</w:t>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t>: -</w:t>
      </w:r>
    </w:p>
    <w:p w:rsidR="009B6760" w:rsidRPr="000C6DF6" w:rsidRDefault="009B6760" w:rsidP="00DB12F4">
      <w:pPr>
        <w:spacing w:line="240" w:lineRule="auto"/>
        <w:rPr>
          <w:rFonts w:ascii="Tahoma" w:hAnsi="Tahoma" w:cs="Tahoma"/>
          <w:sz w:val="18"/>
          <w:szCs w:val="18"/>
        </w:rPr>
      </w:pPr>
      <w:r w:rsidRPr="000C6DF6">
        <w:rPr>
          <w:rFonts w:ascii="Tahoma" w:hAnsi="Tahoma" w:cs="Tahoma"/>
          <w:sz w:val="18"/>
          <w:szCs w:val="18"/>
        </w:rPr>
        <w:t>Satua</w:t>
      </w:r>
      <w:r w:rsidR="000C6DF6" w:rsidRPr="000C6DF6">
        <w:rPr>
          <w:rFonts w:ascii="Tahoma" w:hAnsi="Tahoma" w:cs="Tahoma"/>
          <w:sz w:val="18"/>
          <w:szCs w:val="18"/>
        </w:rPr>
        <w:t>n kredit semester</w:t>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t>: 2 SKS</w:t>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CD30CE">
        <w:rPr>
          <w:rFonts w:ascii="Tahoma" w:hAnsi="Tahoma" w:cs="Tahoma"/>
          <w:sz w:val="18"/>
          <w:szCs w:val="18"/>
        </w:rPr>
        <w:tab/>
      </w:r>
      <w:r w:rsidR="00CD30CE">
        <w:rPr>
          <w:rFonts w:ascii="Tahoma" w:hAnsi="Tahoma" w:cs="Tahoma"/>
          <w:sz w:val="18"/>
          <w:szCs w:val="18"/>
        </w:rPr>
        <w:tab/>
      </w:r>
      <w:r w:rsidR="000C6DF6">
        <w:rPr>
          <w:rFonts w:ascii="Tahoma" w:hAnsi="Tahoma" w:cs="Tahoma"/>
          <w:sz w:val="18"/>
          <w:szCs w:val="18"/>
        </w:rPr>
        <w:tab/>
      </w:r>
      <w:r w:rsidRPr="000C6DF6">
        <w:rPr>
          <w:rFonts w:ascii="Tahoma" w:hAnsi="Tahoma" w:cs="Tahoma"/>
          <w:sz w:val="18"/>
          <w:szCs w:val="18"/>
        </w:rPr>
        <w:t>Tanggal revisi</w:t>
      </w:r>
      <w:r w:rsidR="000C6DF6" w:rsidRPr="000C6DF6">
        <w:rPr>
          <w:rFonts w:ascii="Tahoma" w:hAnsi="Tahoma" w:cs="Tahoma"/>
          <w:sz w:val="18"/>
          <w:szCs w:val="18"/>
        </w:rPr>
        <w:tab/>
      </w:r>
      <w:r w:rsidRPr="000C6DF6">
        <w:rPr>
          <w:rFonts w:ascii="Tahoma" w:hAnsi="Tahoma" w:cs="Tahoma"/>
          <w:sz w:val="18"/>
          <w:szCs w:val="18"/>
        </w:rPr>
        <w:tab/>
      </w:r>
      <w:r w:rsidR="000C6DF6" w:rsidRPr="000C6DF6">
        <w:rPr>
          <w:rFonts w:ascii="Tahoma" w:hAnsi="Tahoma" w:cs="Tahoma"/>
          <w:sz w:val="18"/>
          <w:szCs w:val="18"/>
        </w:rPr>
        <w:tab/>
      </w:r>
      <w:r w:rsidRPr="000C6DF6">
        <w:rPr>
          <w:rFonts w:ascii="Tahoma" w:hAnsi="Tahoma" w:cs="Tahoma"/>
          <w:sz w:val="18"/>
          <w:szCs w:val="18"/>
        </w:rPr>
        <w:t>: -</w:t>
      </w:r>
    </w:p>
    <w:p w:rsidR="009B6760" w:rsidRPr="000C6DF6" w:rsidRDefault="009B6760" w:rsidP="00DB12F4">
      <w:pPr>
        <w:spacing w:line="240" w:lineRule="auto"/>
        <w:rPr>
          <w:rFonts w:ascii="Tahoma" w:hAnsi="Tahoma" w:cs="Tahoma"/>
          <w:sz w:val="18"/>
          <w:szCs w:val="18"/>
        </w:rPr>
      </w:pPr>
      <w:r w:rsidRPr="000C6DF6">
        <w:rPr>
          <w:rFonts w:ascii="Tahoma" w:hAnsi="Tahoma" w:cs="Tahoma"/>
          <w:sz w:val="18"/>
          <w:szCs w:val="18"/>
        </w:rPr>
        <w:t>Jumlah Jam Kuli</w:t>
      </w:r>
      <w:r w:rsidR="000C6DF6" w:rsidRPr="000C6DF6">
        <w:rPr>
          <w:rFonts w:ascii="Tahoma" w:hAnsi="Tahoma" w:cs="Tahoma"/>
          <w:sz w:val="18"/>
          <w:szCs w:val="18"/>
        </w:rPr>
        <w:t>ah dalam Seminggu</w:t>
      </w:r>
      <w:r w:rsidR="00CB5457">
        <w:rPr>
          <w:rFonts w:ascii="Tahoma" w:hAnsi="Tahoma" w:cs="Tahoma"/>
          <w:sz w:val="18"/>
          <w:szCs w:val="18"/>
        </w:rPr>
        <w:tab/>
      </w:r>
      <w:r w:rsidR="000C6DF6" w:rsidRPr="000C6DF6">
        <w:rPr>
          <w:rFonts w:ascii="Tahoma" w:hAnsi="Tahoma" w:cs="Tahoma"/>
          <w:sz w:val="18"/>
          <w:szCs w:val="18"/>
        </w:rPr>
        <w:tab/>
        <w:t>: 2 X 50</w:t>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CD30CE">
        <w:rPr>
          <w:rFonts w:ascii="Tahoma" w:hAnsi="Tahoma" w:cs="Tahoma"/>
          <w:sz w:val="18"/>
          <w:szCs w:val="18"/>
        </w:rPr>
        <w:tab/>
      </w:r>
      <w:r w:rsidR="00CD30CE">
        <w:rPr>
          <w:rFonts w:ascii="Tahoma" w:hAnsi="Tahoma" w:cs="Tahoma"/>
          <w:sz w:val="18"/>
          <w:szCs w:val="18"/>
        </w:rPr>
        <w:tab/>
      </w:r>
      <w:r w:rsidR="000C6DF6">
        <w:rPr>
          <w:rFonts w:ascii="Tahoma" w:hAnsi="Tahoma" w:cs="Tahoma"/>
          <w:sz w:val="18"/>
          <w:szCs w:val="18"/>
        </w:rPr>
        <w:tab/>
      </w:r>
      <w:r w:rsidR="000C6DF6" w:rsidRPr="000C6DF6">
        <w:rPr>
          <w:rFonts w:ascii="Tahoma" w:hAnsi="Tahoma" w:cs="Tahoma"/>
          <w:sz w:val="18"/>
          <w:szCs w:val="18"/>
        </w:rPr>
        <w:t>Tanggal mulai berlaku</w:t>
      </w:r>
      <w:r w:rsidRPr="000C6DF6">
        <w:rPr>
          <w:rFonts w:ascii="Tahoma" w:hAnsi="Tahoma" w:cs="Tahoma"/>
          <w:sz w:val="18"/>
          <w:szCs w:val="18"/>
        </w:rPr>
        <w:tab/>
      </w:r>
      <w:r w:rsidR="000C6DF6" w:rsidRPr="000C6DF6">
        <w:rPr>
          <w:rFonts w:ascii="Tahoma" w:hAnsi="Tahoma" w:cs="Tahoma"/>
          <w:sz w:val="18"/>
          <w:szCs w:val="18"/>
        </w:rPr>
        <w:tab/>
      </w:r>
      <w:r w:rsidRPr="000C6DF6">
        <w:rPr>
          <w:rFonts w:ascii="Tahoma" w:hAnsi="Tahoma" w:cs="Tahoma"/>
          <w:sz w:val="18"/>
          <w:szCs w:val="18"/>
        </w:rPr>
        <w:t xml:space="preserve">: </w:t>
      </w:r>
      <w:r w:rsidR="00DB12F4">
        <w:rPr>
          <w:rFonts w:ascii="Tahoma" w:hAnsi="Tahoma" w:cs="Tahoma"/>
          <w:sz w:val="18"/>
          <w:szCs w:val="18"/>
        </w:rPr>
        <w:t>4 November</w:t>
      </w:r>
      <w:r w:rsidR="008E6F21">
        <w:rPr>
          <w:rFonts w:ascii="Tahoma" w:hAnsi="Tahoma" w:cs="Tahoma"/>
          <w:sz w:val="18"/>
          <w:szCs w:val="18"/>
        </w:rPr>
        <w:t xml:space="preserve"> 2013</w:t>
      </w:r>
    </w:p>
    <w:p w:rsidR="00416B35" w:rsidRDefault="009B6760" w:rsidP="00416B35">
      <w:pPr>
        <w:spacing w:line="240" w:lineRule="auto"/>
        <w:rPr>
          <w:rFonts w:ascii="Tahoma" w:hAnsi="Tahoma" w:cs="Tahoma"/>
          <w:sz w:val="18"/>
          <w:szCs w:val="18"/>
        </w:rPr>
      </w:pPr>
      <w:r w:rsidRPr="000C6DF6">
        <w:rPr>
          <w:rFonts w:ascii="Tahoma" w:hAnsi="Tahoma" w:cs="Tahoma"/>
          <w:sz w:val="18"/>
          <w:szCs w:val="18"/>
        </w:rPr>
        <w:t xml:space="preserve">Jumlah jam </w:t>
      </w:r>
      <w:r w:rsidR="000C6DF6" w:rsidRPr="000C6DF6">
        <w:rPr>
          <w:rFonts w:ascii="Tahoma" w:hAnsi="Tahoma" w:cs="Tahoma"/>
          <w:sz w:val="18"/>
          <w:szCs w:val="18"/>
        </w:rPr>
        <w:t>kegiatan laboratorium</w:t>
      </w:r>
      <w:r w:rsidR="00CB5457">
        <w:rPr>
          <w:rFonts w:ascii="Tahoma" w:hAnsi="Tahoma" w:cs="Tahoma"/>
          <w:sz w:val="18"/>
          <w:szCs w:val="18"/>
        </w:rPr>
        <w:tab/>
      </w:r>
      <w:r w:rsidR="00CB5457">
        <w:rPr>
          <w:rFonts w:ascii="Tahoma" w:hAnsi="Tahoma" w:cs="Tahoma"/>
          <w:sz w:val="18"/>
          <w:szCs w:val="18"/>
        </w:rPr>
        <w:tab/>
        <w:t>:-</w:t>
      </w:r>
      <w:r w:rsidR="00CB5457">
        <w:rPr>
          <w:rFonts w:ascii="Tahoma" w:hAnsi="Tahoma" w:cs="Tahoma"/>
          <w:sz w:val="18"/>
          <w:szCs w:val="18"/>
        </w:rPr>
        <w:tab/>
      </w:r>
      <w:r w:rsidR="00CB5457">
        <w:rPr>
          <w:rFonts w:ascii="Tahoma" w:hAnsi="Tahoma" w:cs="Tahoma"/>
          <w:sz w:val="18"/>
          <w:szCs w:val="18"/>
        </w:rPr>
        <w:tab/>
      </w:r>
      <w:r w:rsidR="00CB5457">
        <w:rPr>
          <w:rFonts w:ascii="Tahoma" w:hAnsi="Tahoma" w:cs="Tahoma"/>
          <w:sz w:val="18"/>
          <w:szCs w:val="18"/>
        </w:rPr>
        <w:tab/>
      </w:r>
      <w:r w:rsidR="00CB5457">
        <w:rPr>
          <w:rFonts w:ascii="Tahoma" w:hAnsi="Tahoma" w:cs="Tahoma"/>
          <w:sz w:val="18"/>
          <w:szCs w:val="18"/>
        </w:rPr>
        <w:tab/>
      </w:r>
      <w:r w:rsidR="00CD30CE">
        <w:rPr>
          <w:rFonts w:ascii="Tahoma" w:hAnsi="Tahoma" w:cs="Tahoma"/>
          <w:sz w:val="18"/>
          <w:szCs w:val="18"/>
        </w:rPr>
        <w:tab/>
      </w:r>
      <w:r w:rsidR="00CD30CE">
        <w:rPr>
          <w:rFonts w:ascii="Tahoma" w:hAnsi="Tahoma" w:cs="Tahoma"/>
          <w:sz w:val="18"/>
          <w:szCs w:val="18"/>
        </w:rPr>
        <w:tab/>
      </w:r>
      <w:r w:rsidR="000C6DF6">
        <w:rPr>
          <w:rFonts w:ascii="Tahoma" w:hAnsi="Tahoma" w:cs="Tahoma"/>
          <w:sz w:val="18"/>
          <w:szCs w:val="18"/>
        </w:rPr>
        <w:tab/>
      </w:r>
      <w:r w:rsidRPr="000C6DF6">
        <w:rPr>
          <w:rFonts w:ascii="Tahoma" w:hAnsi="Tahoma" w:cs="Tahoma"/>
          <w:sz w:val="18"/>
          <w:szCs w:val="18"/>
        </w:rPr>
        <w:t>Penyusun</w:t>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t>: Anas Warid, S.S.</w:t>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r>
      <w:r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0C6DF6" w:rsidRPr="000C6DF6">
        <w:rPr>
          <w:rFonts w:ascii="Tahoma" w:hAnsi="Tahoma" w:cs="Tahoma"/>
          <w:sz w:val="18"/>
          <w:szCs w:val="18"/>
        </w:rPr>
        <w:tab/>
      </w:r>
      <w:r w:rsidR="000C6DF6">
        <w:rPr>
          <w:rFonts w:ascii="Tahoma" w:hAnsi="Tahoma" w:cs="Tahoma"/>
          <w:sz w:val="18"/>
          <w:szCs w:val="18"/>
        </w:rPr>
        <w:tab/>
      </w:r>
    </w:p>
    <w:p w:rsidR="009B6760" w:rsidRPr="000C6DF6" w:rsidRDefault="000C6DF6" w:rsidP="00416B35">
      <w:pPr>
        <w:spacing w:line="240" w:lineRule="auto"/>
        <w:ind w:left="7920" w:firstLine="720"/>
        <w:rPr>
          <w:rFonts w:ascii="Tahoma" w:hAnsi="Tahoma" w:cs="Tahoma"/>
          <w:sz w:val="18"/>
          <w:szCs w:val="18"/>
        </w:rPr>
      </w:pPr>
      <w:r w:rsidRPr="000C6DF6">
        <w:rPr>
          <w:rFonts w:ascii="Tahoma" w:hAnsi="Tahoma" w:cs="Tahoma"/>
          <w:sz w:val="18"/>
          <w:szCs w:val="18"/>
        </w:rPr>
        <w:t xml:space="preserve">Penanggungjawab keilmuan </w:t>
      </w:r>
      <w:r>
        <w:rPr>
          <w:rFonts w:ascii="Tahoma" w:hAnsi="Tahoma" w:cs="Tahoma"/>
          <w:sz w:val="18"/>
          <w:szCs w:val="18"/>
        </w:rPr>
        <w:tab/>
      </w:r>
      <w:r w:rsidR="009B6760" w:rsidRPr="000C6DF6">
        <w:rPr>
          <w:rFonts w:ascii="Tahoma" w:hAnsi="Tahoma" w:cs="Tahoma"/>
          <w:sz w:val="18"/>
          <w:szCs w:val="18"/>
        </w:rPr>
        <w:t xml:space="preserve">: </w:t>
      </w:r>
      <w:r w:rsidR="0034584B" w:rsidRPr="000C6DF6">
        <w:rPr>
          <w:rFonts w:ascii="Tahoma" w:hAnsi="Tahoma" w:cs="Tahoma"/>
          <w:sz w:val="18"/>
          <w:szCs w:val="18"/>
        </w:rPr>
        <w:t>Drs. H. Kasiyarno, M.Hum</w:t>
      </w:r>
    </w:p>
    <w:p w:rsidR="00D34F63" w:rsidRPr="000C6DF6" w:rsidRDefault="00D34F63" w:rsidP="00DB12F4">
      <w:pPr>
        <w:spacing w:line="240" w:lineRule="auto"/>
        <w:jc w:val="both"/>
        <w:rPr>
          <w:rFonts w:ascii="Tahoma" w:hAnsi="Tahoma" w:cs="Tahoma"/>
          <w:b/>
          <w:sz w:val="18"/>
          <w:szCs w:val="18"/>
        </w:rPr>
      </w:pPr>
    </w:p>
    <w:p w:rsidR="00D34F63" w:rsidRPr="000C6DF6" w:rsidRDefault="00D34F63" w:rsidP="00DB12F4">
      <w:pPr>
        <w:spacing w:line="240" w:lineRule="auto"/>
        <w:ind w:left="2160" w:hanging="2160"/>
        <w:jc w:val="both"/>
        <w:rPr>
          <w:rFonts w:ascii="Tahoma" w:hAnsi="Tahoma" w:cs="Tahoma"/>
          <w:sz w:val="18"/>
          <w:szCs w:val="18"/>
        </w:rPr>
      </w:pPr>
      <w:r w:rsidRPr="000C6DF6">
        <w:rPr>
          <w:rFonts w:ascii="Tahoma" w:hAnsi="Tahoma" w:cs="Tahoma"/>
          <w:b/>
          <w:sz w:val="18"/>
          <w:szCs w:val="18"/>
        </w:rPr>
        <w:t xml:space="preserve">Deskripsi </w:t>
      </w:r>
      <w:r w:rsidR="000C6DF6" w:rsidRPr="000C6DF6">
        <w:rPr>
          <w:rFonts w:ascii="Tahoma" w:hAnsi="Tahoma" w:cs="Tahoma"/>
          <w:b/>
          <w:sz w:val="18"/>
          <w:szCs w:val="18"/>
        </w:rPr>
        <w:t>Mata Kuliah</w:t>
      </w:r>
      <w:r w:rsidRPr="000C6DF6">
        <w:rPr>
          <w:rFonts w:ascii="Tahoma" w:hAnsi="Tahoma" w:cs="Tahoma"/>
          <w:sz w:val="18"/>
          <w:szCs w:val="18"/>
        </w:rPr>
        <w:tab/>
        <w:t>: this subject is presented to introduce the students to the language needed to handle scenarios encountered on the way to successful negotiations, the most concrrete information, the useful techniques and practical tips possible in the smallest space on emails, the speaking skills that students need in order toparticipate in a meeting with confidence, the fundamentals of givingpresentations in English, the essential expressions and conversation techniques that  will enable students to socialize and makebusiness contacts in English and the training in how  to sequence a conversation and in strategies for communicating by telephone</w:t>
      </w:r>
      <w:r w:rsidR="0003630D" w:rsidRPr="000C6DF6">
        <w:rPr>
          <w:rFonts w:ascii="Tahoma" w:hAnsi="Tahoma" w:cs="Tahoma"/>
          <w:sz w:val="18"/>
          <w:szCs w:val="18"/>
        </w:rPr>
        <w:t>.</w:t>
      </w:r>
    </w:p>
    <w:p w:rsidR="0003630D" w:rsidRPr="000C6DF6" w:rsidRDefault="0003630D" w:rsidP="00DB12F4">
      <w:pPr>
        <w:spacing w:line="240" w:lineRule="auto"/>
        <w:ind w:left="2160" w:hanging="2160"/>
        <w:jc w:val="both"/>
        <w:rPr>
          <w:rFonts w:ascii="Tahoma" w:hAnsi="Tahoma" w:cs="Tahoma"/>
          <w:sz w:val="18"/>
          <w:szCs w:val="18"/>
        </w:rPr>
      </w:pPr>
      <w:r w:rsidRPr="000C6DF6">
        <w:rPr>
          <w:rFonts w:ascii="Tahoma" w:hAnsi="Tahoma" w:cs="Tahoma"/>
          <w:b/>
          <w:sz w:val="18"/>
          <w:szCs w:val="18"/>
        </w:rPr>
        <w:t xml:space="preserve">Standar </w:t>
      </w:r>
      <w:r w:rsidR="000C6DF6" w:rsidRPr="000C6DF6">
        <w:rPr>
          <w:rFonts w:ascii="Tahoma" w:hAnsi="Tahoma" w:cs="Tahoma"/>
          <w:b/>
          <w:sz w:val="18"/>
          <w:szCs w:val="18"/>
        </w:rPr>
        <w:t>Kompetensi</w:t>
      </w:r>
      <w:r w:rsidRPr="000C6DF6">
        <w:rPr>
          <w:rFonts w:ascii="Tahoma" w:hAnsi="Tahoma" w:cs="Tahoma"/>
          <w:sz w:val="18"/>
          <w:szCs w:val="18"/>
        </w:rPr>
        <w:tab/>
        <w:t>: the subject is aimed to lecture and tutor the students to be able recognize and practize English for negotiating, emails, meetings, presentations, socializing, and telephoning regularly needed to use at work.</w:t>
      </w:r>
    </w:p>
    <w:p w:rsidR="00685EAA" w:rsidRPr="000C6DF6" w:rsidRDefault="00685EAA" w:rsidP="00DB12F4">
      <w:pPr>
        <w:spacing w:line="240" w:lineRule="auto"/>
        <w:rPr>
          <w:rFonts w:ascii="Tahoma" w:hAnsi="Tahoma" w:cs="Tahoma"/>
          <w:sz w:val="18"/>
          <w:szCs w:val="18"/>
        </w:rPr>
      </w:pPr>
    </w:p>
    <w:tbl>
      <w:tblPr>
        <w:tblStyle w:val="TableGrid"/>
        <w:tblW w:w="14459" w:type="dxa"/>
        <w:jc w:val="center"/>
        <w:tblInd w:w="108" w:type="dxa"/>
        <w:tblLayout w:type="fixed"/>
        <w:tblLook w:val="04A0"/>
      </w:tblPr>
      <w:tblGrid>
        <w:gridCol w:w="1275"/>
        <w:gridCol w:w="2269"/>
        <w:gridCol w:w="3827"/>
        <w:gridCol w:w="3119"/>
        <w:gridCol w:w="2835"/>
        <w:gridCol w:w="1134"/>
      </w:tblGrid>
      <w:tr w:rsidR="009B6760" w:rsidRPr="000C6DF6" w:rsidTr="00CD30CE">
        <w:trPr>
          <w:jc w:val="center"/>
        </w:trPr>
        <w:tc>
          <w:tcPr>
            <w:tcW w:w="1275" w:type="dxa"/>
          </w:tcPr>
          <w:p w:rsidR="009B6760" w:rsidRPr="000C6DF6" w:rsidRDefault="009B6760" w:rsidP="00DB12F4">
            <w:pPr>
              <w:jc w:val="center"/>
              <w:rPr>
                <w:rFonts w:ascii="Tahoma" w:hAnsi="Tahoma" w:cs="Tahoma"/>
                <w:b/>
                <w:sz w:val="18"/>
                <w:szCs w:val="18"/>
              </w:rPr>
            </w:pPr>
            <w:r w:rsidRPr="000C6DF6">
              <w:rPr>
                <w:rFonts w:ascii="Tahoma" w:hAnsi="Tahoma" w:cs="Tahoma"/>
                <w:b/>
                <w:sz w:val="18"/>
                <w:szCs w:val="18"/>
              </w:rPr>
              <w:t>Pertemuan ke-</w:t>
            </w:r>
          </w:p>
        </w:tc>
        <w:tc>
          <w:tcPr>
            <w:tcW w:w="2269" w:type="dxa"/>
          </w:tcPr>
          <w:p w:rsidR="009B6760" w:rsidRPr="000C6DF6" w:rsidRDefault="009B6760" w:rsidP="00DB12F4">
            <w:pPr>
              <w:jc w:val="center"/>
              <w:rPr>
                <w:rFonts w:ascii="Tahoma" w:hAnsi="Tahoma" w:cs="Tahoma"/>
                <w:b/>
                <w:sz w:val="18"/>
                <w:szCs w:val="18"/>
              </w:rPr>
            </w:pPr>
            <w:r w:rsidRPr="000C6DF6">
              <w:rPr>
                <w:rFonts w:ascii="Tahoma" w:hAnsi="Tahoma" w:cs="Tahoma"/>
                <w:b/>
                <w:sz w:val="18"/>
                <w:szCs w:val="18"/>
              </w:rPr>
              <w:t>Kompetensi dasar</w:t>
            </w:r>
          </w:p>
        </w:tc>
        <w:tc>
          <w:tcPr>
            <w:tcW w:w="3827" w:type="dxa"/>
          </w:tcPr>
          <w:p w:rsidR="009B6760" w:rsidRPr="000C6DF6" w:rsidRDefault="009B6760" w:rsidP="00DB12F4">
            <w:pPr>
              <w:jc w:val="center"/>
              <w:rPr>
                <w:rFonts w:ascii="Tahoma" w:hAnsi="Tahoma" w:cs="Tahoma"/>
                <w:b/>
                <w:sz w:val="18"/>
                <w:szCs w:val="18"/>
              </w:rPr>
            </w:pPr>
            <w:r w:rsidRPr="000C6DF6">
              <w:rPr>
                <w:rFonts w:ascii="Tahoma" w:hAnsi="Tahoma" w:cs="Tahoma"/>
                <w:b/>
                <w:sz w:val="18"/>
                <w:szCs w:val="18"/>
              </w:rPr>
              <w:t>Indikator</w:t>
            </w:r>
          </w:p>
        </w:tc>
        <w:tc>
          <w:tcPr>
            <w:tcW w:w="3119" w:type="dxa"/>
          </w:tcPr>
          <w:p w:rsidR="009B6760" w:rsidRPr="000C6DF6" w:rsidRDefault="009B6760" w:rsidP="00DB12F4">
            <w:pPr>
              <w:jc w:val="center"/>
              <w:rPr>
                <w:rFonts w:ascii="Tahoma" w:hAnsi="Tahoma" w:cs="Tahoma"/>
                <w:b/>
                <w:sz w:val="18"/>
                <w:szCs w:val="18"/>
              </w:rPr>
            </w:pPr>
            <w:r w:rsidRPr="000C6DF6">
              <w:rPr>
                <w:rFonts w:ascii="Tahoma" w:hAnsi="Tahoma" w:cs="Tahoma"/>
                <w:b/>
                <w:sz w:val="18"/>
                <w:szCs w:val="18"/>
              </w:rPr>
              <w:t>Pokok bahasan/materi</w:t>
            </w:r>
          </w:p>
        </w:tc>
        <w:tc>
          <w:tcPr>
            <w:tcW w:w="2835" w:type="dxa"/>
          </w:tcPr>
          <w:p w:rsidR="009B6760" w:rsidRPr="000C6DF6" w:rsidRDefault="009B6760" w:rsidP="00DB12F4">
            <w:pPr>
              <w:jc w:val="center"/>
              <w:rPr>
                <w:rFonts w:ascii="Tahoma" w:hAnsi="Tahoma" w:cs="Tahoma"/>
                <w:b/>
                <w:sz w:val="18"/>
                <w:szCs w:val="18"/>
              </w:rPr>
            </w:pPr>
            <w:r w:rsidRPr="000C6DF6">
              <w:rPr>
                <w:rFonts w:ascii="Tahoma" w:hAnsi="Tahoma" w:cs="Tahoma"/>
                <w:b/>
                <w:sz w:val="18"/>
                <w:szCs w:val="18"/>
              </w:rPr>
              <w:t>Aktivitas pembelajaran</w:t>
            </w:r>
          </w:p>
        </w:tc>
        <w:tc>
          <w:tcPr>
            <w:tcW w:w="1134" w:type="dxa"/>
          </w:tcPr>
          <w:p w:rsidR="009B6760" w:rsidRPr="000C6DF6" w:rsidRDefault="009B6760" w:rsidP="00DB12F4">
            <w:pPr>
              <w:jc w:val="center"/>
              <w:rPr>
                <w:rFonts w:ascii="Tahoma" w:hAnsi="Tahoma" w:cs="Tahoma"/>
                <w:b/>
                <w:sz w:val="18"/>
                <w:szCs w:val="18"/>
              </w:rPr>
            </w:pPr>
            <w:r w:rsidRPr="000C6DF6">
              <w:rPr>
                <w:rFonts w:ascii="Tahoma" w:hAnsi="Tahoma" w:cs="Tahoma"/>
                <w:b/>
                <w:sz w:val="18"/>
                <w:szCs w:val="18"/>
              </w:rPr>
              <w:t>Rujukan</w:t>
            </w:r>
          </w:p>
        </w:tc>
      </w:tr>
      <w:tr w:rsidR="009B6760" w:rsidRPr="000C6DF6" w:rsidTr="00CD30CE">
        <w:trPr>
          <w:jc w:val="center"/>
        </w:trPr>
        <w:tc>
          <w:tcPr>
            <w:tcW w:w="1275" w:type="dxa"/>
          </w:tcPr>
          <w:p w:rsidR="009B6760" w:rsidRPr="000C6DF6" w:rsidRDefault="009B6760" w:rsidP="00DB12F4">
            <w:pPr>
              <w:jc w:val="center"/>
              <w:rPr>
                <w:rFonts w:ascii="Tahoma" w:hAnsi="Tahoma" w:cs="Tahoma"/>
                <w:sz w:val="18"/>
                <w:szCs w:val="18"/>
              </w:rPr>
            </w:pPr>
            <w:r w:rsidRPr="000C6DF6">
              <w:rPr>
                <w:rFonts w:ascii="Tahoma" w:hAnsi="Tahoma" w:cs="Tahoma"/>
                <w:sz w:val="18"/>
                <w:szCs w:val="18"/>
              </w:rPr>
              <w:t>1</w:t>
            </w:r>
          </w:p>
        </w:tc>
        <w:tc>
          <w:tcPr>
            <w:tcW w:w="2269" w:type="dxa"/>
          </w:tcPr>
          <w:p w:rsidR="009B6760" w:rsidRPr="000C6DF6" w:rsidRDefault="009B6760" w:rsidP="00DB12F4">
            <w:pPr>
              <w:rPr>
                <w:rFonts w:ascii="Tahoma" w:hAnsi="Tahoma" w:cs="Tahoma"/>
                <w:sz w:val="18"/>
                <w:szCs w:val="18"/>
              </w:rPr>
            </w:pPr>
            <w:r w:rsidRPr="000C6DF6">
              <w:rPr>
                <w:rFonts w:ascii="Tahoma" w:hAnsi="Tahoma" w:cs="Tahoma"/>
                <w:sz w:val="18"/>
                <w:szCs w:val="18"/>
              </w:rPr>
              <w:t>Knowing the learning</w:t>
            </w:r>
          </w:p>
          <w:p w:rsidR="009B6760" w:rsidRPr="000C6DF6" w:rsidRDefault="009B6760" w:rsidP="00DB12F4">
            <w:pPr>
              <w:rPr>
                <w:rFonts w:ascii="Tahoma" w:hAnsi="Tahoma" w:cs="Tahoma"/>
                <w:sz w:val="18"/>
                <w:szCs w:val="18"/>
              </w:rPr>
            </w:pPr>
            <w:r w:rsidRPr="000C6DF6">
              <w:rPr>
                <w:rFonts w:ascii="Tahoma" w:hAnsi="Tahoma" w:cs="Tahoma"/>
                <w:sz w:val="18"/>
                <w:szCs w:val="18"/>
              </w:rPr>
              <w:t>Recognizing proffesional English</w:t>
            </w:r>
          </w:p>
          <w:p w:rsidR="009B6760" w:rsidRPr="000C6DF6" w:rsidRDefault="009B6760" w:rsidP="00DB12F4">
            <w:pPr>
              <w:rPr>
                <w:rFonts w:ascii="Tahoma" w:hAnsi="Tahoma" w:cs="Tahoma"/>
                <w:sz w:val="18"/>
                <w:szCs w:val="18"/>
              </w:rPr>
            </w:pPr>
            <w:r w:rsidRPr="000C6DF6">
              <w:rPr>
                <w:rFonts w:ascii="Tahoma" w:hAnsi="Tahoma" w:cs="Tahoma"/>
                <w:sz w:val="18"/>
                <w:szCs w:val="18"/>
              </w:rPr>
              <w:t>Agreeing with the study contract</w:t>
            </w:r>
          </w:p>
          <w:p w:rsidR="009B6760" w:rsidRPr="000C6DF6" w:rsidRDefault="009B6760" w:rsidP="00DB12F4">
            <w:pPr>
              <w:rPr>
                <w:rFonts w:ascii="Tahoma" w:hAnsi="Tahoma" w:cs="Tahoma"/>
                <w:sz w:val="18"/>
                <w:szCs w:val="18"/>
              </w:rPr>
            </w:pPr>
            <w:r w:rsidRPr="000C6DF6">
              <w:rPr>
                <w:rFonts w:ascii="Tahoma" w:hAnsi="Tahoma" w:cs="Tahoma"/>
                <w:sz w:val="18"/>
                <w:szCs w:val="18"/>
              </w:rPr>
              <w:t>Knowing the handbook references</w:t>
            </w:r>
          </w:p>
          <w:p w:rsidR="009B6760" w:rsidRPr="000C6DF6" w:rsidRDefault="009B6760" w:rsidP="00DB12F4">
            <w:pPr>
              <w:rPr>
                <w:rFonts w:ascii="Tahoma" w:hAnsi="Tahoma" w:cs="Tahoma"/>
                <w:sz w:val="18"/>
                <w:szCs w:val="18"/>
              </w:rPr>
            </w:pPr>
            <w:r w:rsidRPr="000C6DF6">
              <w:rPr>
                <w:rFonts w:ascii="Tahoma" w:hAnsi="Tahoma" w:cs="Tahoma"/>
                <w:sz w:val="18"/>
                <w:szCs w:val="18"/>
              </w:rPr>
              <w:t>Implementing Islamic values in learning</w:t>
            </w:r>
          </w:p>
        </w:tc>
        <w:tc>
          <w:tcPr>
            <w:tcW w:w="3827" w:type="dxa"/>
          </w:tcPr>
          <w:p w:rsidR="009B6760" w:rsidRPr="000C6DF6" w:rsidRDefault="004E3398" w:rsidP="00DB12F4">
            <w:pPr>
              <w:rPr>
                <w:rFonts w:ascii="Tahoma" w:hAnsi="Tahoma" w:cs="Tahoma"/>
                <w:sz w:val="18"/>
                <w:szCs w:val="18"/>
              </w:rPr>
            </w:pPr>
            <w:r w:rsidRPr="000C6DF6">
              <w:rPr>
                <w:rFonts w:ascii="Tahoma" w:hAnsi="Tahoma" w:cs="Tahoma"/>
                <w:sz w:val="18"/>
                <w:szCs w:val="18"/>
              </w:rPr>
              <w:t>Ss are able to know the learning process</w:t>
            </w:r>
          </w:p>
          <w:p w:rsidR="004E3398" w:rsidRPr="000C6DF6" w:rsidRDefault="004E3398" w:rsidP="00DB12F4">
            <w:pPr>
              <w:rPr>
                <w:rFonts w:ascii="Tahoma" w:hAnsi="Tahoma" w:cs="Tahoma"/>
                <w:sz w:val="18"/>
                <w:szCs w:val="18"/>
              </w:rPr>
            </w:pPr>
            <w:r w:rsidRPr="000C6DF6">
              <w:rPr>
                <w:rFonts w:ascii="Tahoma" w:hAnsi="Tahoma" w:cs="Tahoma"/>
                <w:sz w:val="18"/>
                <w:szCs w:val="18"/>
              </w:rPr>
              <w:t>Ss are able to recognize proffesional English</w:t>
            </w:r>
          </w:p>
          <w:p w:rsidR="004E3398" w:rsidRPr="000C6DF6" w:rsidRDefault="004E3398" w:rsidP="00DB12F4">
            <w:pPr>
              <w:rPr>
                <w:rFonts w:ascii="Tahoma" w:hAnsi="Tahoma" w:cs="Tahoma"/>
                <w:sz w:val="18"/>
                <w:szCs w:val="18"/>
              </w:rPr>
            </w:pPr>
            <w:r w:rsidRPr="000C6DF6">
              <w:rPr>
                <w:rFonts w:ascii="Tahoma" w:hAnsi="Tahoma" w:cs="Tahoma"/>
                <w:sz w:val="18"/>
                <w:szCs w:val="18"/>
              </w:rPr>
              <w:t>Ss are able to agree with the study contract</w:t>
            </w:r>
          </w:p>
          <w:p w:rsidR="004E3398" w:rsidRPr="000C6DF6" w:rsidRDefault="004E3398" w:rsidP="00DB12F4">
            <w:pPr>
              <w:rPr>
                <w:rFonts w:ascii="Tahoma" w:hAnsi="Tahoma" w:cs="Tahoma"/>
                <w:sz w:val="18"/>
                <w:szCs w:val="18"/>
              </w:rPr>
            </w:pPr>
            <w:r w:rsidRPr="000C6DF6">
              <w:rPr>
                <w:rFonts w:ascii="Tahoma" w:hAnsi="Tahoma" w:cs="Tahoma"/>
                <w:sz w:val="18"/>
                <w:szCs w:val="18"/>
              </w:rPr>
              <w:t>Ss are able to know the handbook references</w:t>
            </w:r>
          </w:p>
          <w:p w:rsidR="004E3398" w:rsidRPr="000C6DF6" w:rsidRDefault="004E3398" w:rsidP="00DB12F4">
            <w:pPr>
              <w:rPr>
                <w:rFonts w:ascii="Tahoma" w:hAnsi="Tahoma" w:cs="Tahoma"/>
                <w:b/>
                <w:sz w:val="18"/>
                <w:szCs w:val="18"/>
              </w:rPr>
            </w:pPr>
            <w:r w:rsidRPr="000C6DF6">
              <w:rPr>
                <w:rFonts w:ascii="Tahoma" w:hAnsi="Tahoma" w:cs="Tahoma"/>
                <w:sz w:val="18"/>
                <w:szCs w:val="18"/>
              </w:rPr>
              <w:t>Ss are able to implement Islamic values in learning</w:t>
            </w:r>
          </w:p>
        </w:tc>
        <w:tc>
          <w:tcPr>
            <w:tcW w:w="3119" w:type="dxa"/>
          </w:tcPr>
          <w:p w:rsidR="009B6760" w:rsidRPr="000C6DF6" w:rsidRDefault="00763D1D" w:rsidP="00DB12F4">
            <w:pPr>
              <w:rPr>
                <w:rFonts w:ascii="Tahoma" w:hAnsi="Tahoma" w:cs="Tahoma"/>
                <w:b/>
                <w:sz w:val="18"/>
                <w:szCs w:val="18"/>
              </w:rPr>
            </w:pPr>
            <w:r w:rsidRPr="000C6DF6">
              <w:rPr>
                <w:rFonts w:ascii="Tahoma" w:hAnsi="Tahoma" w:cs="Tahoma"/>
                <w:b/>
                <w:sz w:val="18"/>
                <w:szCs w:val="18"/>
              </w:rPr>
              <w:t>Introduction</w:t>
            </w:r>
          </w:p>
          <w:p w:rsidR="00763D1D" w:rsidRPr="000C6DF6" w:rsidRDefault="00763D1D" w:rsidP="00DB12F4">
            <w:pPr>
              <w:rPr>
                <w:rFonts w:ascii="Tahoma" w:hAnsi="Tahoma" w:cs="Tahoma"/>
                <w:sz w:val="18"/>
                <w:szCs w:val="18"/>
              </w:rPr>
            </w:pPr>
            <w:r w:rsidRPr="000C6DF6">
              <w:rPr>
                <w:rFonts w:ascii="Tahoma" w:hAnsi="Tahoma" w:cs="Tahoma"/>
                <w:sz w:val="18"/>
                <w:szCs w:val="18"/>
              </w:rPr>
              <w:t>Learning process. SAP description, assigments, assessment system (study contract), handbook referencees, learning motivation by implementing Islamic Values</w:t>
            </w:r>
          </w:p>
        </w:tc>
        <w:tc>
          <w:tcPr>
            <w:tcW w:w="2835" w:type="dxa"/>
          </w:tcPr>
          <w:p w:rsidR="009B6760"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9B6760"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2</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Asking for information</w:t>
            </w:r>
          </w:p>
          <w:p w:rsidR="0034584B" w:rsidRPr="000C6DF6" w:rsidRDefault="0034584B" w:rsidP="00DB12F4">
            <w:pPr>
              <w:rPr>
                <w:rFonts w:ascii="Tahoma" w:hAnsi="Tahoma" w:cs="Tahoma"/>
                <w:sz w:val="18"/>
                <w:szCs w:val="18"/>
              </w:rPr>
            </w:pPr>
            <w:r w:rsidRPr="000C6DF6">
              <w:rPr>
                <w:rFonts w:ascii="Tahoma" w:hAnsi="Tahoma" w:cs="Tahoma"/>
                <w:sz w:val="18"/>
                <w:szCs w:val="18"/>
              </w:rPr>
              <w:t xml:space="preserve">Planning a meeting </w:t>
            </w:r>
          </w:p>
          <w:p w:rsidR="0034584B" w:rsidRPr="000C6DF6" w:rsidRDefault="0034584B" w:rsidP="00DB12F4">
            <w:pPr>
              <w:rPr>
                <w:rFonts w:ascii="Tahoma" w:hAnsi="Tahoma" w:cs="Tahoma"/>
                <w:sz w:val="18"/>
                <w:szCs w:val="18"/>
              </w:rPr>
            </w:pPr>
            <w:r w:rsidRPr="000C6DF6">
              <w:rPr>
                <w:rFonts w:ascii="Tahoma" w:hAnsi="Tahoma" w:cs="Tahoma"/>
                <w:sz w:val="18"/>
                <w:szCs w:val="18"/>
              </w:rPr>
              <w:lastRenderedPageBreak/>
              <w:t>Providing explanations</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lastRenderedPageBreak/>
              <w:t>Ss are able to ask ask for information</w:t>
            </w:r>
          </w:p>
          <w:p w:rsidR="0034584B" w:rsidRPr="000C6DF6" w:rsidRDefault="0034584B" w:rsidP="00DB12F4">
            <w:pPr>
              <w:rPr>
                <w:rFonts w:ascii="Tahoma" w:hAnsi="Tahoma" w:cs="Tahoma"/>
                <w:sz w:val="18"/>
                <w:szCs w:val="18"/>
              </w:rPr>
            </w:pPr>
            <w:r w:rsidRPr="000C6DF6">
              <w:rPr>
                <w:rFonts w:ascii="Tahoma" w:hAnsi="Tahoma" w:cs="Tahoma"/>
                <w:sz w:val="18"/>
                <w:szCs w:val="18"/>
              </w:rPr>
              <w:t xml:space="preserve">Ss are able to plan a meeting </w:t>
            </w:r>
          </w:p>
          <w:p w:rsidR="0034584B" w:rsidRPr="000C6DF6" w:rsidRDefault="0034584B" w:rsidP="00DB12F4">
            <w:pPr>
              <w:rPr>
                <w:rFonts w:ascii="Tahoma" w:hAnsi="Tahoma" w:cs="Tahoma"/>
                <w:sz w:val="18"/>
                <w:szCs w:val="18"/>
              </w:rPr>
            </w:pPr>
            <w:r w:rsidRPr="000C6DF6">
              <w:rPr>
                <w:rFonts w:ascii="Tahoma" w:hAnsi="Tahoma" w:cs="Tahoma"/>
                <w:sz w:val="18"/>
                <w:szCs w:val="18"/>
              </w:rPr>
              <w:lastRenderedPageBreak/>
              <w:t>Ss are able to provide explanations</w:t>
            </w:r>
          </w:p>
        </w:tc>
        <w:tc>
          <w:tcPr>
            <w:tcW w:w="3119" w:type="dxa"/>
          </w:tcPr>
          <w:p w:rsidR="0034584B" w:rsidRPr="000C6DF6" w:rsidRDefault="00763D1D" w:rsidP="00DB12F4">
            <w:pPr>
              <w:rPr>
                <w:rFonts w:ascii="Tahoma" w:hAnsi="Tahoma" w:cs="Tahoma"/>
                <w:b/>
                <w:sz w:val="18"/>
                <w:szCs w:val="18"/>
              </w:rPr>
            </w:pPr>
            <w:r w:rsidRPr="000C6DF6">
              <w:rPr>
                <w:rFonts w:ascii="Tahoma" w:hAnsi="Tahoma" w:cs="Tahoma"/>
                <w:b/>
                <w:sz w:val="18"/>
                <w:szCs w:val="18"/>
              </w:rPr>
              <w:lastRenderedPageBreak/>
              <w:t>Preparation for negotiating</w:t>
            </w:r>
          </w:p>
          <w:p w:rsidR="00763D1D" w:rsidRPr="000C6DF6" w:rsidRDefault="00763D1D" w:rsidP="00DB12F4">
            <w:pPr>
              <w:rPr>
                <w:rFonts w:ascii="Tahoma" w:hAnsi="Tahoma" w:cs="Tahoma"/>
                <w:sz w:val="18"/>
                <w:szCs w:val="18"/>
              </w:rPr>
            </w:pPr>
            <w:r w:rsidRPr="000C6DF6">
              <w:rPr>
                <w:rFonts w:ascii="Tahoma" w:hAnsi="Tahoma" w:cs="Tahoma"/>
                <w:sz w:val="18"/>
                <w:szCs w:val="18"/>
              </w:rPr>
              <w:t>Setting objectives</w:t>
            </w:r>
          </w:p>
          <w:p w:rsidR="00763D1D" w:rsidRPr="000C6DF6" w:rsidRDefault="00763D1D" w:rsidP="00DB12F4">
            <w:pPr>
              <w:rPr>
                <w:rFonts w:ascii="Tahoma" w:hAnsi="Tahoma" w:cs="Tahoma"/>
                <w:sz w:val="18"/>
                <w:szCs w:val="18"/>
              </w:rPr>
            </w:pPr>
            <w:r w:rsidRPr="000C6DF6">
              <w:rPr>
                <w:rFonts w:ascii="Tahoma" w:hAnsi="Tahoma" w:cs="Tahoma"/>
                <w:sz w:val="18"/>
                <w:szCs w:val="18"/>
              </w:rPr>
              <w:lastRenderedPageBreak/>
              <w:t>The HIT table</w:t>
            </w:r>
          </w:p>
          <w:p w:rsidR="00763D1D" w:rsidRPr="000C6DF6" w:rsidRDefault="00763D1D" w:rsidP="00DB12F4">
            <w:pPr>
              <w:rPr>
                <w:rFonts w:ascii="Tahoma" w:hAnsi="Tahoma" w:cs="Tahoma"/>
                <w:sz w:val="18"/>
                <w:szCs w:val="18"/>
              </w:rPr>
            </w:pPr>
            <w:r w:rsidRPr="000C6DF6">
              <w:rPr>
                <w:rFonts w:ascii="Tahoma" w:hAnsi="Tahoma" w:cs="Tahoma"/>
                <w:sz w:val="18"/>
                <w:szCs w:val="18"/>
              </w:rPr>
              <w:t>The successful negotiator</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lastRenderedPageBreak/>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lastRenderedPageBreak/>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lastRenderedPageBreak/>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lastRenderedPageBreak/>
              <w:t>3</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Using email screen</w:t>
            </w:r>
          </w:p>
          <w:p w:rsidR="0034584B" w:rsidRPr="000C6DF6" w:rsidRDefault="0034584B" w:rsidP="00DB12F4">
            <w:pPr>
              <w:rPr>
                <w:rFonts w:ascii="Tahoma" w:hAnsi="Tahoma" w:cs="Tahoma"/>
                <w:sz w:val="18"/>
                <w:szCs w:val="18"/>
              </w:rPr>
            </w:pPr>
            <w:r w:rsidRPr="000C6DF6">
              <w:rPr>
                <w:rFonts w:ascii="Tahoma" w:hAnsi="Tahoma" w:cs="Tahoma"/>
                <w:sz w:val="18"/>
                <w:szCs w:val="18"/>
              </w:rPr>
              <w:t>Applying logical email structure</w:t>
            </w:r>
          </w:p>
          <w:p w:rsidR="0034584B" w:rsidRPr="000C6DF6" w:rsidRDefault="0034584B" w:rsidP="00DB12F4">
            <w:pPr>
              <w:rPr>
                <w:rFonts w:ascii="Tahoma" w:hAnsi="Tahoma" w:cs="Tahoma"/>
                <w:sz w:val="18"/>
                <w:szCs w:val="18"/>
              </w:rPr>
            </w:pPr>
            <w:r w:rsidRPr="000C6DF6">
              <w:rPr>
                <w:rFonts w:ascii="Tahoma" w:hAnsi="Tahoma" w:cs="Tahoma"/>
                <w:sz w:val="18"/>
                <w:szCs w:val="18"/>
              </w:rPr>
              <w:t>Knowing and writing subject line</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use email screen</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apply logical email structure</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know and writing subject lines</w:t>
            </w:r>
          </w:p>
        </w:tc>
        <w:tc>
          <w:tcPr>
            <w:tcW w:w="3119" w:type="dxa"/>
          </w:tcPr>
          <w:p w:rsidR="0034584B" w:rsidRPr="000C6DF6" w:rsidRDefault="00763D1D" w:rsidP="00DB12F4">
            <w:pPr>
              <w:rPr>
                <w:rFonts w:ascii="Tahoma" w:hAnsi="Tahoma" w:cs="Tahoma"/>
                <w:b/>
                <w:sz w:val="18"/>
                <w:szCs w:val="18"/>
              </w:rPr>
            </w:pPr>
            <w:r w:rsidRPr="000C6DF6">
              <w:rPr>
                <w:rFonts w:ascii="Tahoma" w:hAnsi="Tahoma" w:cs="Tahoma"/>
                <w:b/>
                <w:sz w:val="18"/>
                <w:szCs w:val="18"/>
              </w:rPr>
              <w:t>An introduction to email</w:t>
            </w:r>
          </w:p>
          <w:p w:rsidR="00763D1D" w:rsidRPr="000C6DF6" w:rsidRDefault="00763D1D" w:rsidP="00DB12F4">
            <w:pPr>
              <w:rPr>
                <w:rFonts w:ascii="Tahoma" w:hAnsi="Tahoma" w:cs="Tahoma"/>
                <w:sz w:val="18"/>
                <w:szCs w:val="18"/>
              </w:rPr>
            </w:pPr>
            <w:r w:rsidRPr="000C6DF6">
              <w:rPr>
                <w:rFonts w:ascii="Tahoma" w:hAnsi="Tahoma" w:cs="Tahoma"/>
                <w:sz w:val="18"/>
                <w:szCs w:val="18"/>
              </w:rPr>
              <w:t>The email screen</w:t>
            </w:r>
          </w:p>
          <w:p w:rsidR="00763D1D" w:rsidRPr="000C6DF6" w:rsidRDefault="00763D1D" w:rsidP="00DB12F4">
            <w:pPr>
              <w:rPr>
                <w:rFonts w:ascii="Tahoma" w:hAnsi="Tahoma" w:cs="Tahoma"/>
                <w:sz w:val="18"/>
                <w:szCs w:val="18"/>
              </w:rPr>
            </w:pPr>
            <w:r w:rsidRPr="000C6DF6">
              <w:rPr>
                <w:rFonts w:ascii="Tahoma" w:hAnsi="Tahoma" w:cs="Tahoma"/>
                <w:sz w:val="18"/>
                <w:szCs w:val="18"/>
              </w:rPr>
              <w:t>Email structure</w:t>
            </w:r>
          </w:p>
          <w:p w:rsidR="00763D1D" w:rsidRPr="000C6DF6" w:rsidRDefault="00763D1D" w:rsidP="00DB12F4">
            <w:pPr>
              <w:rPr>
                <w:rFonts w:ascii="Tahoma" w:hAnsi="Tahoma" w:cs="Tahoma"/>
                <w:sz w:val="18"/>
                <w:szCs w:val="18"/>
              </w:rPr>
            </w:pPr>
            <w:r w:rsidRPr="000C6DF6">
              <w:rPr>
                <w:rFonts w:ascii="Tahoma" w:hAnsi="Tahoma" w:cs="Tahoma"/>
                <w:sz w:val="18"/>
                <w:szCs w:val="18"/>
              </w:rPr>
              <w:t>Subject lines</w:t>
            </w:r>
          </w:p>
        </w:tc>
        <w:tc>
          <w:tcPr>
            <w:tcW w:w="2835" w:type="dxa"/>
          </w:tcPr>
          <w:p w:rsidR="0034584B" w:rsidRPr="000C6DF6" w:rsidRDefault="006B33CC" w:rsidP="00DB12F4">
            <w:pPr>
              <w:rPr>
                <w:rFonts w:ascii="Tahoma" w:hAnsi="Tahoma" w:cs="Tahoma"/>
                <w:sz w:val="18"/>
                <w:szCs w:val="18"/>
              </w:rPr>
            </w:pPr>
            <w:r w:rsidRPr="000C6DF6">
              <w:rPr>
                <w:rFonts w:ascii="Tahoma" w:hAnsi="Tahoma" w:cs="Tahoma"/>
                <w:sz w:val="18"/>
                <w:szCs w:val="18"/>
              </w:rPr>
              <w:t>A questionnaire</w:t>
            </w:r>
          </w:p>
          <w:p w:rsidR="006B33CC" w:rsidRPr="000C6DF6" w:rsidRDefault="006B33CC" w:rsidP="00DB12F4">
            <w:pPr>
              <w:rPr>
                <w:rFonts w:ascii="Tahoma" w:hAnsi="Tahoma" w:cs="Tahoma"/>
                <w:sz w:val="18"/>
                <w:szCs w:val="18"/>
              </w:rPr>
            </w:pPr>
            <w:r w:rsidRPr="000C6DF6">
              <w:rPr>
                <w:rFonts w:ascii="Tahoma" w:hAnsi="Tahoma" w:cs="Tahoma"/>
                <w:sz w:val="18"/>
                <w:szCs w:val="18"/>
              </w:rPr>
              <w:t>Big broher is watching... and checking your emails</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4</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Using first names</w:t>
            </w:r>
          </w:p>
          <w:p w:rsidR="0034584B" w:rsidRPr="000C6DF6" w:rsidRDefault="0034584B" w:rsidP="00DB12F4">
            <w:pPr>
              <w:rPr>
                <w:rFonts w:ascii="Tahoma" w:hAnsi="Tahoma" w:cs="Tahoma"/>
                <w:sz w:val="18"/>
                <w:szCs w:val="18"/>
              </w:rPr>
            </w:pPr>
            <w:r w:rsidRPr="000C6DF6">
              <w:rPr>
                <w:rFonts w:ascii="Tahoma" w:hAnsi="Tahoma" w:cs="Tahoma"/>
                <w:sz w:val="18"/>
                <w:szCs w:val="18"/>
              </w:rPr>
              <w:t>Appologizing for changing a meeting time</w:t>
            </w:r>
          </w:p>
          <w:p w:rsidR="0034584B" w:rsidRPr="000C6DF6" w:rsidRDefault="0034584B" w:rsidP="00DB12F4">
            <w:pPr>
              <w:rPr>
                <w:rFonts w:ascii="Tahoma" w:hAnsi="Tahoma" w:cs="Tahoma"/>
                <w:sz w:val="18"/>
                <w:szCs w:val="18"/>
              </w:rPr>
            </w:pPr>
            <w:r w:rsidRPr="000C6DF6">
              <w:rPr>
                <w:rFonts w:ascii="Tahoma" w:hAnsi="Tahoma" w:cs="Tahoma"/>
                <w:sz w:val="18"/>
                <w:szCs w:val="18"/>
              </w:rPr>
              <w:t>Getting emails right</w:t>
            </w:r>
          </w:p>
          <w:p w:rsidR="0034584B" w:rsidRPr="000C6DF6" w:rsidRDefault="0034584B" w:rsidP="00DB12F4">
            <w:pPr>
              <w:rPr>
                <w:rFonts w:ascii="Tahoma" w:hAnsi="Tahoma" w:cs="Tahoma"/>
                <w:sz w:val="18"/>
                <w:szCs w:val="18"/>
              </w:rPr>
            </w:pPr>
            <w:r w:rsidRPr="000C6DF6">
              <w:rPr>
                <w:rFonts w:ascii="Tahoma" w:hAnsi="Tahoma" w:cs="Tahoma"/>
                <w:sz w:val="18"/>
                <w:szCs w:val="18"/>
              </w:rPr>
              <w:t>General meeting vocabulary</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use first names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appologize for changing a meeting time</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get emails right</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general meeting vocabulary</w:t>
            </w:r>
          </w:p>
        </w:tc>
        <w:tc>
          <w:tcPr>
            <w:tcW w:w="3119" w:type="dxa"/>
          </w:tcPr>
          <w:p w:rsidR="00763D1D" w:rsidRPr="000C6DF6" w:rsidRDefault="00763D1D" w:rsidP="00DB12F4">
            <w:pPr>
              <w:rPr>
                <w:rFonts w:ascii="Tahoma" w:hAnsi="Tahoma" w:cs="Tahoma"/>
                <w:b/>
                <w:sz w:val="18"/>
                <w:szCs w:val="18"/>
              </w:rPr>
            </w:pPr>
            <w:r w:rsidRPr="000C6DF6">
              <w:rPr>
                <w:rFonts w:ascii="Tahoma" w:hAnsi="Tahoma" w:cs="Tahoma"/>
                <w:b/>
                <w:sz w:val="18"/>
                <w:szCs w:val="18"/>
              </w:rPr>
              <w:t>Could we meet next week?</w:t>
            </w:r>
          </w:p>
          <w:p w:rsidR="00763D1D" w:rsidRPr="000C6DF6" w:rsidRDefault="00763D1D" w:rsidP="00DB12F4">
            <w:pPr>
              <w:rPr>
                <w:rFonts w:ascii="Tahoma" w:hAnsi="Tahoma" w:cs="Tahoma"/>
                <w:sz w:val="18"/>
                <w:szCs w:val="18"/>
              </w:rPr>
            </w:pPr>
            <w:r w:rsidRPr="000C6DF6">
              <w:rPr>
                <w:rFonts w:ascii="Tahoma" w:hAnsi="Tahoma" w:cs="Tahoma"/>
                <w:sz w:val="18"/>
                <w:szCs w:val="18"/>
              </w:rPr>
              <w:t>Arranging a meeting</w:t>
            </w:r>
          </w:p>
          <w:p w:rsidR="00763D1D" w:rsidRPr="000C6DF6" w:rsidRDefault="00763D1D" w:rsidP="00DB12F4">
            <w:pPr>
              <w:rPr>
                <w:rFonts w:ascii="Tahoma" w:hAnsi="Tahoma" w:cs="Tahoma"/>
                <w:sz w:val="18"/>
                <w:szCs w:val="18"/>
              </w:rPr>
            </w:pPr>
            <w:r w:rsidRPr="000C6DF6">
              <w:rPr>
                <w:rFonts w:ascii="Tahoma" w:hAnsi="Tahoma" w:cs="Tahoma"/>
                <w:sz w:val="18"/>
                <w:szCs w:val="18"/>
              </w:rPr>
              <w:t>Confirming a meeting by email</w:t>
            </w:r>
          </w:p>
          <w:p w:rsidR="00763D1D" w:rsidRPr="000C6DF6" w:rsidRDefault="00763D1D" w:rsidP="00DB12F4">
            <w:pPr>
              <w:rPr>
                <w:rFonts w:ascii="Tahoma" w:hAnsi="Tahoma" w:cs="Tahoma"/>
                <w:sz w:val="18"/>
                <w:szCs w:val="18"/>
              </w:rPr>
            </w:pPr>
            <w:r w:rsidRPr="000C6DF6">
              <w:rPr>
                <w:rFonts w:ascii="Tahoma" w:hAnsi="Tahoma" w:cs="Tahoma"/>
                <w:sz w:val="18"/>
                <w:szCs w:val="18"/>
              </w:rPr>
              <w:t>Rescheduling a meeting</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5</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Opening a presentation</w:t>
            </w:r>
          </w:p>
          <w:p w:rsidR="0034584B" w:rsidRPr="000C6DF6" w:rsidRDefault="0034584B" w:rsidP="00DB12F4">
            <w:pPr>
              <w:rPr>
                <w:rFonts w:ascii="Tahoma" w:hAnsi="Tahoma" w:cs="Tahoma"/>
                <w:sz w:val="18"/>
                <w:szCs w:val="18"/>
              </w:rPr>
            </w:pPr>
            <w:r w:rsidRPr="000C6DF6">
              <w:rPr>
                <w:rFonts w:ascii="Tahoma" w:hAnsi="Tahoma" w:cs="Tahoma"/>
                <w:sz w:val="18"/>
                <w:szCs w:val="18"/>
              </w:rPr>
              <w:t>Structuring a presentation</w:t>
            </w:r>
          </w:p>
          <w:p w:rsidR="0034584B" w:rsidRPr="000C6DF6" w:rsidRDefault="0034584B" w:rsidP="00DB12F4">
            <w:pPr>
              <w:rPr>
                <w:rFonts w:ascii="Tahoma" w:hAnsi="Tahoma" w:cs="Tahoma"/>
                <w:sz w:val="18"/>
                <w:szCs w:val="18"/>
              </w:rPr>
            </w:pPr>
            <w:r w:rsidRPr="000C6DF6">
              <w:rPr>
                <w:rFonts w:ascii="Tahoma" w:hAnsi="Tahoma" w:cs="Tahoma"/>
                <w:sz w:val="18"/>
                <w:szCs w:val="18"/>
              </w:rPr>
              <w:t>Organizational details (talking about timing, handouts, questions)</w:t>
            </w:r>
          </w:p>
          <w:p w:rsidR="0034584B" w:rsidRPr="000C6DF6" w:rsidRDefault="0034584B" w:rsidP="00DB12F4">
            <w:pPr>
              <w:rPr>
                <w:rFonts w:ascii="Tahoma" w:hAnsi="Tahoma" w:cs="Tahoma"/>
                <w:sz w:val="18"/>
                <w:szCs w:val="18"/>
              </w:rPr>
            </w:pPr>
            <w:r w:rsidRPr="000C6DF6">
              <w:rPr>
                <w:rFonts w:ascii="Tahoma" w:hAnsi="Tahoma" w:cs="Tahoma"/>
                <w:sz w:val="18"/>
                <w:szCs w:val="18"/>
              </w:rPr>
              <w:t>Getting  the audience’s attetion</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open a presentation</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structure a presentation</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organizational details (talking about timing, handouts, questions)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get  the audience’s attetion</w:t>
            </w:r>
          </w:p>
        </w:tc>
        <w:tc>
          <w:tcPr>
            <w:tcW w:w="3119" w:type="dxa"/>
          </w:tcPr>
          <w:p w:rsidR="0034584B" w:rsidRPr="000C6DF6" w:rsidRDefault="00763D1D" w:rsidP="00DB12F4">
            <w:pPr>
              <w:rPr>
                <w:rFonts w:ascii="Tahoma" w:hAnsi="Tahoma" w:cs="Tahoma"/>
                <w:sz w:val="18"/>
                <w:szCs w:val="18"/>
              </w:rPr>
            </w:pPr>
            <w:r w:rsidRPr="000C6DF6">
              <w:rPr>
                <w:rFonts w:ascii="Tahoma" w:hAnsi="Tahoma" w:cs="Tahoma"/>
                <w:b/>
                <w:sz w:val="18"/>
                <w:szCs w:val="18"/>
              </w:rPr>
              <w:t>Let’s get started to</w:t>
            </w:r>
            <w:r w:rsidRPr="000C6DF6">
              <w:rPr>
                <w:rFonts w:ascii="Tahoma" w:hAnsi="Tahoma" w:cs="Tahoma"/>
                <w:sz w:val="18"/>
                <w:szCs w:val="18"/>
              </w:rPr>
              <w:t xml:space="preserve"> presentations</w:t>
            </w:r>
          </w:p>
          <w:p w:rsidR="00763D1D" w:rsidRPr="000C6DF6" w:rsidRDefault="00763D1D" w:rsidP="00DB12F4">
            <w:pPr>
              <w:rPr>
                <w:rFonts w:ascii="Tahoma" w:hAnsi="Tahoma" w:cs="Tahoma"/>
                <w:sz w:val="18"/>
                <w:szCs w:val="18"/>
              </w:rPr>
            </w:pPr>
            <w:r w:rsidRPr="000C6DF6">
              <w:rPr>
                <w:rFonts w:ascii="Tahoma" w:hAnsi="Tahoma" w:cs="Tahoma"/>
                <w:sz w:val="18"/>
                <w:szCs w:val="18"/>
              </w:rPr>
              <w:t>Welcomingyour audience</w:t>
            </w:r>
          </w:p>
          <w:p w:rsidR="00763D1D" w:rsidRPr="000C6DF6" w:rsidRDefault="00763D1D" w:rsidP="00DB12F4">
            <w:pPr>
              <w:rPr>
                <w:rFonts w:ascii="Tahoma" w:hAnsi="Tahoma" w:cs="Tahoma"/>
                <w:sz w:val="18"/>
                <w:szCs w:val="18"/>
              </w:rPr>
            </w:pPr>
            <w:r w:rsidRPr="000C6DF6">
              <w:rPr>
                <w:rFonts w:ascii="Tahoma" w:hAnsi="Tahoma" w:cs="Tahoma"/>
                <w:sz w:val="18"/>
                <w:szCs w:val="18"/>
              </w:rPr>
              <w:t>Introducing yourself and the topic</w:t>
            </w:r>
          </w:p>
          <w:p w:rsidR="00763D1D" w:rsidRPr="000C6DF6" w:rsidRDefault="00763D1D" w:rsidP="00DB12F4">
            <w:pPr>
              <w:rPr>
                <w:rFonts w:ascii="Tahoma" w:hAnsi="Tahoma" w:cs="Tahoma"/>
                <w:sz w:val="18"/>
                <w:szCs w:val="18"/>
              </w:rPr>
            </w:pPr>
            <w:r w:rsidRPr="000C6DF6">
              <w:rPr>
                <w:rFonts w:ascii="Tahoma" w:hAnsi="Tahoma" w:cs="Tahoma"/>
                <w:sz w:val="18"/>
                <w:szCs w:val="18"/>
              </w:rPr>
              <w:t>Dealing with nervousness</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6</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Attitudes to time in different cultures</w:t>
            </w:r>
          </w:p>
          <w:p w:rsidR="0034584B" w:rsidRPr="000C6DF6" w:rsidRDefault="0034584B" w:rsidP="00DB12F4">
            <w:pPr>
              <w:rPr>
                <w:rFonts w:ascii="Tahoma" w:hAnsi="Tahoma" w:cs="Tahoma"/>
                <w:sz w:val="18"/>
                <w:szCs w:val="18"/>
              </w:rPr>
            </w:pPr>
            <w:r w:rsidRPr="000C6DF6">
              <w:rPr>
                <w:rFonts w:ascii="Tahoma" w:hAnsi="Tahoma" w:cs="Tahoma"/>
                <w:sz w:val="18"/>
                <w:szCs w:val="18"/>
              </w:rPr>
              <w:t>Talking about plans</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show attitudes to time in different cultures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talk about plans</w:t>
            </w:r>
          </w:p>
        </w:tc>
        <w:tc>
          <w:tcPr>
            <w:tcW w:w="3119" w:type="dxa"/>
          </w:tcPr>
          <w:p w:rsidR="0034584B" w:rsidRPr="000C6DF6" w:rsidRDefault="00763D1D" w:rsidP="00DB12F4">
            <w:pPr>
              <w:rPr>
                <w:rFonts w:ascii="Tahoma" w:hAnsi="Tahoma" w:cs="Tahoma"/>
                <w:b/>
                <w:sz w:val="18"/>
                <w:szCs w:val="18"/>
              </w:rPr>
            </w:pPr>
            <w:r w:rsidRPr="000C6DF6">
              <w:rPr>
                <w:rFonts w:ascii="Tahoma" w:hAnsi="Tahoma" w:cs="Tahoma"/>
                <w:b/>
                <w:sz w:val="18"/>
                <w:szCs w:val="18"/>
              </w:rPr>
              <w:t>Making contact</w:t>
            </w:r>
          </w:p>
          <w:p w:rsidR="00763D1D" w:rsidRPr="000C6DF6" w:rsidRDefault="00763D1D" w:rsidP="00DB12F4">
            <w:pPr>
              <w:rPr>
                <w:rFonts w:ascii="Tahoma" w:hAnsi="Tahoma" w:cs="Tahoma"/>
                <w:sz w:val="18"/>
                <w:szCs w:val="18"/>
              </w:rPr>
            </w:pPr>
            <w:r w:rsidRPr="000C6DF6">
              <w:rPr>
                <w:rFonts w:ascii="Tahoma" w:hAnsi="Tahoma" w:cs="Tahoma"/>
                <w:sz w:val="18"/>
                <w:szCs w:val="18"/>
              </w:rPr>
              <w:t>Making arrangement via email</w:t>
            </w:r>
          </w:p>
          <w:p w:rsidR="00763D1D" w:rsidRPr="000C6DF6" w:rsidRDefault="00763D1D" w:rsidP="00DB12F4">
            <w:pPr>
              <w:rPr>
                <w:rFonts w:ascii="Tahoma" w:hAnsi="Tahoma" w:cs="Tahoma"/>
                <w:sz w:val="18"/>
                <w:szCs w:val="18"/>
              </w:rPr>
            </w:pPr>
            <w:r w:rsidRPr="000C6DF6">
              <w:rPr>
                <w:rFonts w:ascii="Tahoma" w:hAnsi="Tahoma" w:cs="Tahoma"/>
                <w:sz w:val="18"/>
                <w:szCs w:val="18"/>
              </w:rPr>
              <w:t>Meeting visitors on arrival</w:t>
            </w:r>
          </w:p>
          <w:p w:rsidR="00763D1D" w:rsidRPr="000C6DF6" w:rsidRDefault="00763D1D" w:rsidP="00DB12F4">
            <w:pPr>
              <w:rPr>
                <w:rFonts w:ascii="Tahoma" w:hAnsi="Tahoma" w:cs="Tahoma"/>
                <w:sz w:val="18"/>
                <w:szCs w:val="18"/>
              </w:rPr>
            </w:pPr>
            <w:r w:rsidRPr="000C6DF6">
              <w:rPr>
                <w:rFonts w:ascii="Tahoma" w:hAnsi="Tahoma" w:cs="Tahoma"/>
                <w:sz w:val="18"/>
                <w:szCs w:val="18"/>
              </w:rPr>
              <w:t>Talking about the whather</w:t>
            </w:r>
          </w:p>
          <w:p w:rsidR="00763D1D" w:rsidRPr="000C6DF6" w:rsidRDefault="00763D1D" w:rsidP="00DB12F4">
            <w:pPr>
              <w:rPr>
                <w:rFonts w:ascii="Tahoma" w:hAnsi="Tahoma" w:cs="Tahoma"/>
                <w:sz w:val="18"/>
                <w:szCs w:val="18"/>
              </w:rPr>
            </w:pPr>
            <w:r w:rsidRPr="000C6DF6">
              <w:rPr>
                <w:rFonts w:ascii="Tahoma" w:hAnsi="Tahoma" w:cs="Tahoma"/>
                <w:sz w:val="18"/>
                <w:szCs w:val="18"/>
              </w:rPr>
              <w:t>Talking about plans</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7</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Using first names</w:t>
            </w:r>
          </w:p>
          <w:p w:rsidR="0034584B" w:rsidRPr="000C6DF6" w:rsidRDefault="0034584B" w:rsidP="00DB12F4">
            <w:pPr>
              <w:rPr>
                <w:rFonts w:ascii="Tahoma" w:hAnsi="Tahoma" w:cs="Tahoma"/>
                <w:sz w:val="18"/>
                <w:szCs w:val="18"/>
              </w:rPr>
            </w:pPr>
            <w:r w:rsidRPr="000C6DF6">
              <w:rPr>
                <w:rFonts w:ascii="Tahoma" w:hAnsi="Tahoma" w:cs="Tahoma"/>
                <w:sz w:val="18"/>
                <w:szCs w:val="18"/>
              </w:rPr>
              <w:t>Giving bad news (i’m afraid, a’m sorry, actully)</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use first names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give bad news (</w:t>
            </w:r>
            <w:r w:rsidRPr="000C6DF6">
              <w:rPr>
                <w:rFonts w:ascii="Tahoma" w:hAnsi="Tahoma" w:cs="Tahoma"/>
                <w:i/>
                <w:sz w:val="18"/>
                <w:szCs w:val="18"/>
              </w:rPr>
              <w:t>i’m afraid, a’m sorry, actully</w:t>
            </w:r>
            <w:r w:rsidRPr="000C6DF6">
              <w:rPr>
                <w:rFonts w:ascii="Tahoma" w:hAnsi="Tahoma" w:cs="Tahoma"/>
                <w:sz w:val="18"/>
                <w:szCs w:val="18"/>
              </w:rPr>
              <w:t>)</w:t>
            </w:r>
          </w:p>
        </w:tc>
        <w:tc>
          <w:tcPr>
            <w:tcW w:w="3119" w:type="dxa"/>
          </w:tcPr>
          <w:p w:rsidR="0034584B" w:rsidRPr="000C6DF6" w:rsidRDefault="009476B7" w:rsidP="00DB12F4">
            <w:pPr>
              <w:rPr>
                <w:rFonts w:ascii="Tahoma" w:hAnsi="Tahoma" w:cs="Tahoma"/>
                <w:b/>
                <w:sz w:val="18"/>
                <w:szCs w:val="18"/>
              </w:rPr>
            </w:pPr>
            <w:r w:rsidRPr="000C6DF6">
              <w:rPr>
                <w:rFonts w:ascii="Tahoma" w:hAnsi="Tahoma" w:cs="Tahoma"/>
                <w:b/>
                <w:sz w:val="18"/>
                <w:szCs w:val="18"/>
              </w:rPr>
              <w:t>Shall I put you through?</w:t>
            </w:r>
          </w:p>
          <w:p w:rsidR="009476B7" w:rsidRPr="000C6DF6" w:rsidRDefault="009476B7" w:rsidP="00DB12F4">
            <w:pPr>
              <w:rPr>
                <w:rFonts w:ascii="Tahoma" w:hAnsi="Tahoma" w:cs="Tahoma"/>
                <w:sz w:val="18"/>
                <w:szCs w:val="18"/>
              </w:rPr>
            </w:pPr>
            <w:r w:rsidRPr="000C6DF6">
              <w:rPr>
                <w:rFonts w:ascii="Tahoma" w:hAnsi="Tahoma" w:cs="Tahoma"/>
                <w:sz w:val="18"/>
                <w:szCs w:val="18"/>
              </w:rPr>
              <w:t>Telephoning basics: identifying yourself, getting through</w:t>
            </w:r>
          </w:p>
          <w:p w:rsidR="009476B7" w:rsidRPr="000C6DF6" w:rsidRDefault="009476B7" w:rsidP="00DB12F4">
            <w:pPr>
              <w:rPr>
                <w:rFonts w:ascii="Tahoma" w:hAnsi="Tahoma" w:cs="Tahoma"/>
                <w:sz w:val="18"/>
                <w:szCs w:val="18"/>
              </w:rPr>
            </w:pPr>
            <w:r w:rsidRPr="000C6DF6">
              <w:rPr>
                <w:rFonts w:ascii="Tahoma" w:hAnsi="Tahoma" w:cs="Tahoma"/>
                <w:sz w:val="18"/>
                <w:szCs w:val="18"/>
              </w:rPr>
              <w:t>Making excuses</w:t>
            </w:r>
          </w:p>
          <w:p w:rsidR="009476B7" w:rsidRPr="000C6DF6" w:rsidRDefault="009476B7" w:rsidP="00DB12F4">
            <w:pPr>
              <w:rPr>
                <w:rFonts w:ascii="Tahoma" w:hAnsi="Tahoma" w:cs="Tahoma"/>
                <w:sz w:val="18"/>
                <w:szCs w:val="18"/>
              </w:rPr>
            </w:pPr>
            <w:r w:rsidRPr="000C6DF6">
              <w:rPr>
                <w:rFonts w:ascii="Tahoma" w:hAnsi="Tahoma" w:cs="Tahoma"/>
                <w:sz w:val="18"/>
                <w:szCs w:val="18"/>
              </w:rPr>
              <w:t>Dealing with communication problems</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4459" w:type="dxa"/>
            <w:gridSpan w:val="6"/>
          </w:tcPr>
          <w:p w:rsidR="0034584B" w:rsidRPr="000C6DF6" w:rsidRDefault="0034584B" w:rsidP="00DB12F4">
            <w:pPr>
              <w:jc w:val="center"/>
              <w:rPr>
                <w:rFonts w:ascii="Tahoma" w:hAnsi="Tahoma" w:cs="Tahoma"/>
                <w:b/>
                <w:sz w:val="18"/>
                <w:szCs w:val="18"/>
              </w:rPr>
            </w:pPr>
            <w:r w:rsidRPr="000C6DF6">
              <w:rPr>
                <w:rFonts w:ascii="Tahoma" w:hAnsi="Tahoma" w:cs="Tahoma"/>
                <w:b/>
                <w:sz w:val="18"/>
                <w:szCs w:val="18"/>
              </w:rPr>
              <w:t>MID-TERM EXAMINATION</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8</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Knowing the learning process</w:t>
            </w:r>
          </w:p>
          <w:p w:rsidR="0034584B" w:rsidRPr="000C6DF6" w:rsidRDefault="0034584B" w:rsidP="00DB12F4">
            <w:pPr>
              <w:rPr>
                <w:rFonts w:ascii="Tahoma" w:hAnsi="Tahoma" w:cs="Tahoma"/>
                <w:sz w:val="18"/>
                <w:szCs w:val="18"/>
              </w:rPr>
            </w:pPr>
            <w:r w:rsidRPr="000C6DF6">
              <w:rPr>
                <w:rFonts w:ascii="Tahoma" w:hAnsi="Tahoma" w:cs="Tahoma"/>
                <w:sz w:val="18"/>
                <w:szCs w:val="18"/>
              </w:rPr>
              <w:t>Preparing for assig</w:t>
            </w:r>
            <w:r w:rsidR="009476B7" w:rsidRPr="000C6DF6">
              <w:rPr>
                <w:rFonts w:ascii="Tahoma" w:hAnsi="Tahoma" w:cs="Tahoma"/>
                <w:sz w:val="18"/>
                <w:szCs w:val="18"/>
              </w:rPr>
              <w:t>n</w:t>
            </w:r>
            <w:r w:rsidRPr="000C6DF6">
              <w:rPr>
                <w:rFonts w:ascii="Tahoma" w:hAnsi="Tahoma" w:cs="Tahoma"/>
                <w:sz w:val="18"/>
                <w:szCs w:val="18"/>
              </w:rPr>
              <w:t>ments</w:t>
            </w:r>
          </w:p>
          <w:p w:rsidR="0034584B" w:rsidRPr="000C6DF6" w:rsidRDefault="0034584B" w:rsidP="00DB12F4">
            <w:pPr>
              <w:rPr>
                <w:rFonts w:ascii="Tahoma" w:hAnsi="Tahoma" w:cs="Tahoma"/>
                <w:sz w:val="18"/>
                <w:szCs w:val="18"/>
              </w:rPr>
            </w:pPr>
            <w:r w:rsidRPr="000C6DF6">
              <w:rPr>
                <w:rFonts w:ascii="Tahoma" w:hAnsi="Tahoma" w:cs="Tahoma"/>
                <w:sz w:val="18"/>
                <w:szCs w:val="18"/>
              </w:rPr>
              <w:t>Agreeing with the assessment system</w:t>
            </w:r>
          </w:p>
          <w:p w:rsidR="0034584B" w:rsidRPr="000C6DF6" w:rsidRDefault="0034584B" w:rsidP="00DB12F4">
            <w:pPr>
              <w:rPr>
                <w:rFonts w:ascii="Tahoma" w:hAnsi="Tahoma" w:cs="Tahoma"/>
                <w:sz w:val="18"/>
                <w:szCs w:val="18"/>
              </w:rPr>
            </w:pPr>
            <w:r w:rsidRPr="000C6DF6">
              <w:rPr>
                <w:rFonts w:ascii="Tahoma" w:hAnsi="Tahoma" w:cs="Tahoma"/>
                <w:sz w:val="18"/>
                <w:szCs w:val="18"/>
              </w:rPr>
              <w:t>Implementing Islamic values in learning</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know the learning process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prepare for assig</w:t>
            </w:r>
            <w:r w:rsidR="009476B7" w:rsidRPr="000C6DF6">
              <w:rPr>
                <w:rFonts w:ascii="Tahoma" w:hAnsi="Tahoma" w:cs="Tahoma"/>
                <w:sz w:val="18"/>
                <w:szCs w:val="18"/>
              </w:rPr>
              <w:t>n</w:t>
            </w:r>
            <w:r w:rsidRPr="000C6DF6">
              <w:rPr>
                <w:rFonts w:ascii="Tahoma" w:hAnsi="Tahoma" w:cs="Tahoma"/>
                <w:sz w:val="18"/>
                <w:szCs w:val="18"/>
              </w:rPr>
              <w:t>ments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agreewith the assessment system</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implement Islamic values in learning</w:t>
            </w:r>
          </w:p>
        </w:tc>
        <w:tc>
          <w:tcPr>
            <w:tcW w:w="3119" w:type="dxa"/>
          </w:tcPr>
          <w:p w:rsidR="0034584B" w:rsidRPr="000C6DF6" w:rsidRDefault="009476B7" w:rsidP="00DB12F4">
            <w:pPr>
              <w:rPr>
                <w:rFonts w:ascii="Tahoma" w:hAnsi="Tahoma" w:cs="Tahoma"/>
                <w:b/>
                <w:sz w:val="18"/>
                <w:szCs w:val="18"/>
              </w:rPr>
            </w:pPr>
            <w:r w:rsidRPr="000C6DF6">
              <w:rPr>
                <w:rFonts w:ascii="Tahoma" w:hAnsi="Tahoma" w:cs="Tahoma"/>
                <w:b/>
                <w:sz w:val="18"/>
                <w:szCs w:val="18"/>
              </w:rPr>
              <w:t>Reintroduction</w:t>
            </w:r>
          </w:p>
          <w:p w:rsidR="009476B7" w:rsidRPr="000C6DF6" w:rsidRDefault="009476B7" w:rsidP="00DB12F4">
            <w:pPr>
              <w:rPr>
                <w:rFonts w:ascii="Tahoma" w:hAnsi="Tahoma" w:cs="Tahoma"/>
                <w:sz w:val="18"/>
                <w:szCs w:val="18"/>
              </w:rPr>
            </w:pPr>
            <w:r w:rsidRPr="000C6DF6">
              <w:rPr>
                <w:rFonts w:ascii="Tahoma" w:hAnsi="Tahoma" w:cs="Tahoma"/>
                <w:sz w:val="18"/>
                <w:szCs w:val="18"/>
              </w:rPr>
              <w:t>Learning process assignments assessment system learning motivation by implementing Islamic Values</w:t>
            </w:r>
          </w:p>
          <w:p w:rsidR="009476B7" w:rsidRPr="000C6DF6" w:rsidRDefault="009476B7" w:rsidP="00DB12F4">
            <w:pPr>
              <w:rPr>
                <w:rFonts w:ascii="Tahoma" w:hAnsi="Tahoma" w:cs="Tahoma"/>
                <w:sz w:val="18"/>
                <w:szCs w:val="18"/>
              </w:rPr>
            </w:pP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lastRenderedPageBreak/>
              <w:t>9</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Arranging a meeting</w:t>
            </w:r>
          </w:p>
          <w:p w:rsidR="0034584B" w:rsidRPr="000C6DF6" w:rsidRDefault="0034584B" w:rsidP="00DB12F4">
            <w:pPr>
              <w:rPr>
                <w:rFonts w:ascii="Tahoma" w:hAnsi="Tahoma" w:cs="Tahoma"/>
                <w:sz w:val="18"/>
                <w:szCs w:val="18"/>
              </w:rPr>
            </w:pPr>
            <w:r w:rsidRPr="000C6DF6">
              <w:rPr>
                <w:rFonts w:ascii="Tahoma" w:hAnsi="Tahoma" w:cs="Tahoma"/>
                <w:sz w:val="18"/>
                <w:szCs w:val="18"/>
              </w:rPr>
              <w:t>Stating and asking about interests</w:t>
            </w:r>
          </w:p>
          <w:p w:rsidR="0034584B" w:rsidRPr="000C6DF6" w:rsidRDefault="0034584B" w:rsidP="00DB12F4">
            <w:pPr>
              <w:rPr>
                <w:rFonts w:ascii="Tahoma" w:hAnsi="Tahoma" w:cs="Tahoma"/>
                <w:sz w:val="18"/>
                <w:szCs w:val="18"/>
              </w:rPr>
            </w:pPr>
            <w:r w:rsidRPr="000C6DF6">
              <w:rPr>
                <w:rFonts w:ascii="Tahoma" w:hAnsi="Tahoma" w:cs="Tahoma"/>
                <w:sz w:val="18"/>
                <w:szCs w:val="18"/>
              </w:rPr>
              <w:t>Agreeing agenda point</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arrange a meeting</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state and asking about interests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agree agenda point</w:t>
            </w:r>
          </w:p>
        </w:tc>
        <w:tc>
          <w:tcPr>
            <w:tcW w:w="3119" w:type="dxa"/>
          </w:tcPr>
          <w:p w:rsidR="0034584B" w:rsidRPr="000C6DF6" w:rsidRDefault="009476B7" w:rsidP="00DB12F4">
            <w:pPr>
              <w:rPr>
                <w:rFonts w:ascii="Tahoma" w:hAnsi="Tahoma" w:cs="Tahoma"/>
                <w:b/>
                <w:sz w:val="18"/>
                <w:szCs w:val="18"/>
              </w:rPr>
            </w:pPr>
            <w:r w:rsidRPr="000C6DF6">
              <w:rPr>
                <w:rFonts w:ascii="Tahoma" w:hAnsi="Tahoma" w:cs="Tahoma"/>
                <w:b/>
                <w:sz w:val="18"/>
                <w:szCs w:val="18"/>
              </w:rPr>
              <w:t>Setting objectives for negotiating</w:t>
            </w:r>
          </w:p>
          <w:p w:rsidR="009476B7" w:rsidRPr="000C6DF6" w:rsidRDefault="009476B7" w:rsidP="00DB12F4">
            <w:pPr>
              <w:rPr>
                <w:rFonts w:ascii="Tahoma" w:hAnsi="Tahoma" w:cs="Tahoma"/>
                <w:sz w:val="18"/>
                <w:szCs w:val="18"/>
              </w:rPr>
            </w:pPr>
            <w:r w:rsidRPr="000C6DF6">
              <w:rPr>
                <w:rFonts w:ascii="Tahoma" w:hAnsi="Tahoma" w:cs="Tahoma"/>
                <w:sz w:val="18"/>
                <w:szCs w:val="18"/>
              </w:rPr>
              <w:t>Prioritizing objectives</w:t>
            </w:r>
          </w:p>
          <w:p w:rsidR="009476B7" w:rsidRPr="000C6DF6" w:rsidRDefault="009476B7" w:rsidP="00DB12F4">
            <w:pPr>
              <w:rPr>
                <w:rFonts w:ascii="Tahoma" w:hAnsi="Tahoma" w:cs="Tahoma"/>
                <w:sz w:val="18"/>
                <w:szCs w:val="18"/>
              </w:rPr>
            </w:pPr>
            <w:r w:rsidRPr="000C6DF6">
              <w:rPr>
                <w:rFonts w:ascii="Tahoma" w:hAnsi="Tahoma" w:cs="Tahoma"/>
                <w:sz w:val="18"/>
                <w:szCs w:val="18"/>
              </w:rPr>
              <w:t>Drawing up the agenda</w:t>
            </w:r>
          </w:p>
          <w:p w:rsidR="009476B7" w:rsidRPr="000C6DF6" w:rsidRDefault="009476B7" w:rsidP="00DB12F4">
            <w:pPr>
              <w:rPr>
                <w:rFonts w:ascii="Tahoma" w:hAnsi="Tahoma" w:cs="Tahoma"/>
                <w:sz w:val="18"/>
                <w:szCs w:val="18"/>
              </w:rPr>
            </w:pPr>
            <w:r w:rsidRPr="000C6DF6">
              <w:rPr>
                <w:rFonts w:ascii="Tahoma" w:hAnsi="Tahoma" w:cs="Tahoma"/>
                <w:sz w:val="18"/>
                <w:szCs w:val="18"/>
              </w:rPr>
              <w:t>Getting to know the other side</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10</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Knowing &amp; using register, formal/informal phrases, abbreviations &amp; correct spelling on emails</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know &amp; using register, formal/informal phrases, abbreviations &amp; correct spelling on emails</w:t>
            </w:r>
          </w:p>
        </w:tc>
        <w:tc>
          <w:tcPr>
            <w:tcW w:w="3119" w:type="dxa"/>
          </w:tcPr>
          <w:p w:rsidR="0034584B" w:rsidRPr="000C6DF6" w:rsidRDefault="009476B7" w:rsidP="00DB12F4">
            <w:pPr>
              <w:rPr>
                <w:rFonts w:ascii="Tahoma" w:hAnsi="Tahoma" w:cs="Tahoma"/>
                <w:b/>
                <w:sz w:val="18"/>
                <w:szCs w:val="18"/>
              </w:rPr>
            </w:pPr>
            <w:r w:rsidRPr="000C6DF6">
              <w:rPr>
                <w:rFonts w:ascii="Tahoma" w:hAnsi="Tahoma" w:cs="Tahoma"/>
                <w:b/>
                <w:sz w:val="18"/>
                <w:szCs w:val="18"/>
              </w:rPr>
              <w:t>Formal and informal emails</w:t>
            </w:r>
          </w:p>
          <w:p w:rsidR="009476B7" w:rsidRPr="000C6DF6" w:rsidRDefault="009476B7" w:rsidP="00DB12F4">
            <w:pPr>
              <w:rPr>
                <w:rFonts w:ascii="Tahoma" w:hAnsi="Tahoma" w:cs="Tahoma"/>
                <w:sz w:val="18"/>
                <w:szCs w:val="18"/>
              </w:rPr>
            </w:pPr>
            <w:r w:rsidRPr="000C6DF6">
              <w:rPr>
                <w:rFonts w:ascii="Tahoma" w:hAnsi="Tahoma" w:cs="Tahoma"/>
                <w:sz w:val="18"/>
                <w:szCs w:val="18"/>
              </w:rPr>
              <w:t>Register</w:t>
            </w:r>
          </w:p>
          <w:p w:rsidR="009476B7" w:rsidRPr="000C6DF6" w:rsidRDefault="009476B7" w:rsidP="00DB12F4">
            <w:pPr>
              <w:rPr>
                <w:rFonts w:ascii="Tahoma" w:hAnsi="Tahoma" w:cs="Tahoma"/>
                <w:sz w:val="18"/>
                <w:szCs w:val="18"/>
              </w:rPr>
            </w:pPr>
            <w:r w:rsidRPr="000C6DF6">
              <w:rPr>
                <w:rFonts w:ascii="Tahoma" w:hAnsi="Tahoma" w:cs="Tahoma"/>
                <w:sz w:val="18"/>
                <w:szCs w:val="18"/>
              </w:rPr>
              <w:t>Formal/informal phrases</w:t>
            </w:r>
          </w:p>
          <w:p w:rsidR="009476B7" w:rsidRPr="000C6DF6" w:rsidRDefault="009476B7" w:rsidP="00DB12F4">
            <w:pPr>
              <w:rPr>
                <w:rFonts w:ascii="Tahoma" w:hAnsi="Tahoma" w:cs="Tahoma"/>
                <w:sz w:val="18"/>
                <w:szCs w:val="18"/>
              </w:rPr>
            </w:pPr>
            <w:r w:rsidRPr="000C6DF6">
              <w:rPr>
                <w:rFonts w:ascii="Tahoma" w:hAnsi="Tahoma" w:cs="Tahoma"/>
                <w:sz w:val="18"/>
                <w:szCs w:val="18"/>
              </w:rPr>
              <w:t>Abbreviations</w:t>
            </w:r>
          </w:p>
          <w:p w:rsidR="009476B7" w:rsidRPr="000C6DF6" w:rsidRDefault="009476B7" w:rsidP="00DB12F4">
            <w:pPr>
              <w:rPr>
                <w:rFonts w:ascii="Tahoma" w:hAnsi="Tahoma" w:cs="Tahoma"/>
                <w:sz w:val="18"/>
                <w:szCs w:val="18"/>
              </w:rPr>
            </w:pPr>
            <w:r w:rsidRPr="000C6DF6">
              <w:rPr>
                <w:rFonts w:ascii="Tahoma" w:hAnsi="Tahoma" w:cs="Tahoma"/>
                <w:sz w:val="18"/>
                <w:szCs w:val="18"/>
              </w:rPr>
              <w:t>Correct spelling</w:t>
            </w:r>
          </w:p>
        </w:tc>
        <w:tc>
          <w:tcPr>
            <w:tcW w:w="2835" w:type="dxa"/>
          </w:tcPr>
          <w:p w:rsidR="0034584B" w:rsidRPr="000C6DF6" w:rsidRDefault="006B33CC" w:rsidP="00DB12F4">
            <w:pPr>
              <w:rPr>
                <w:rFonts w:ascii="Tahoma" w:hAnsi="Tahoma" w:cs="Tahoma"/>
                <w:sz w:val="18"/>
                <w:szCs w:val="18"/>
              </w:rPr>
            </w:pPr>
            <w:r w:rsidRPr="000C6DF6">
              <w:rPr>
                <w:rFonts w:ascii="Tahoma" w:hAnsi="Tahoma" w:cs="Tahoma"/>
                <w:sz w:val="18"/>
                <w:szCs w:val="18"/>
              </w:rPr>
              <w:t>Emoticons</w:t>
            </w:r>
          </w:p>
          <w:p w:rsidR="006B33CC" w:rsidRPr="000C6DF6" w:rsidRDefault="006B33CC" w:rsidP="00DB12F4">
            <w:pPr>
              <w:rPr>
                <w:rFonts w:ascii="Tahoma" w:hAnsi="Tahoma" w:cs="Tahoma"/>
                <w:sz w:val="18"/>
                <w:szCs w:val="18"/>
              </w:rPr>
            </w:pPr>
            <w:r w:rsidRPr="000C6DF6">
              <w:rPr>
                <w:rFonts w:ascii="Tahoma" w:hAnsi="Tahoma" w:cs="Tahoma"/>
                <w:sz w:val="18"/>
                <w:szCs w:val="18"/>
              </w:rPr>
              <w:t>How important is accuracy in emails?</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11</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Making small talk</w:t>
            </w:r>
          </w:p>
          <w:p w:rsidR="0034584B" w:rsidRPr="000C6DF6" w:rsidRDefault="0034584B" w:rsidP="00DB12F4">
            <w:pPr>
              <w:rPr>
                <w:rFonts w:ascii="Tahoma" w:hAnsi="Tahoma" w:cs="Tahoma"/>
                <w:sz w:val="18"/>
                <w:szCs w:val="18"/>
              </w:rPr>
            </w:pPr>
            <w:r w:rsidRPr="000C6DF6">
              <w:rPr>
                <w:rFonts w:ascii="Tahoma" w:hAnsi="Tahoma" w:cs="Tahoma"/>
                <w:sz w:val="18"/>
                <w:szCs w:val="18"/>
              </w:rPr>
              <w:t>Writing formal and informal agendas</w:t>
            </w:r>
          </w:p>
          <w:p w:rsidR="0034584B" w:rsidRPr="000C6DF6" w:rsidRDefault="0034584B" w:rsidP="00DB12F4">
            <w:pPr>
              <w:rPr>
                <w:rFonts w:ascii="Tahoma" w:hAnsi="Tahoma" w:cs="Tahoma"/>
                <w:sz w:val="18"/>
                <w:szCs w:val="18"/>
              </w:rPr>
            </w:pPr>
            <w:r w:rsidRPr="000C6DF6">
              <w:rPr>
                <w:rFonts w:ascii="Tahoma" w:hAnsi="Tahoma" w:cs="Tahoma"/>
                <w:sz w:val="18"/>
                <w:szCs w:val="18"/>
              </w:rPr>
              <w:t>Chairing a meeting</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make small talk</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write formal and informal agendas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chair a meeting</w:t>
            </w:r>
          </w:p>
        </w:tc>
        <w:tc>
          <w:tcPr>
            <w:tcW w:w="3119" w:type="dxa"/>
          </w:tcPr>
          <w:p w:rsidR="0034584B" w:rsidRPr="000C6DF6" w:rsidRDefault="009476B7" w:rsidP="00DB12F4">
            <w:pPr>
              <w:rPr>
                <w:rFonts w:ascii="Tahoma" w:hAnsi="Tahoma" w:cs="Tahoma"/>
                <w:b/>
                <w:sz w:val="18"/>
                <w:szCs w:val="18"/>
              </w:rPr>
            </w:pPr>
            <w:r w:rsidRPr="000C6DF6">
              <w:rPr>
                <w:rFonts w:ascii="Tahoma" w:hAnsi="Tahoma" w:cs="Tahoma"/>
                <w:b/>
                <w:sz w:val="18"/>
                <w:szCs w:val="18"/>
              </w:rPr>
              <w:t>Can we make a start now?</w:t>
            </w:r>
          </w:p>
          <w:p w:rsidR="009476B7" w:rsidRPr="000C6DF6" w:rsidRDefault="009476B7" w:rsidP="00DB12F4">
            <w:pPr>
              <w:rPr>
                <w:rFonts w:ascii="Tahoma" w:hAnsi="Tahoma" w:cs="Tahoma"/>
                <w:sz w:val="18"/>
                <w:szCs w:val="18"/>
              </w:rPr>
            </w:pPr>
            <w:r w:rsidRPr="000C6DF6">
              <w:rPr>
                <w:rFonts w:ascii="Tahoma" w:hAnsi="Tahoma" w:cs="Tahoma"/>
                <w:sz w:val="18"/>
                <w:szCs w:val="18"/>
              </w:rPr>
              <w:t>Saying hello and making introductuions</w:t>
            </w:r>
          </w:p>
          <w:p w:rsidR="009476B7" w:rsidRPr="000C6DF6" w:rsidRDefault="009476B7" w:rsidP="00DB12F4">
            <w:pPr>
              <w:rPr>
                <w:rFonts w:ascii="Tahoma" w:hAnsi="Tahoma" w:cs="Tahoma"/>
                <w:sz w:val="18"/>
                <w:szCs w:val="18"/>
              </w:rPr>
            </w:pPr>
            <w:r w:rsidRPr="000C6DF6">
              <w:rPr>
                <w:rFonts w:ascii="Tahoma" w:hAnsi="Tahoma" w:cs="Tahoma"/>
                <w:sz w:val="18"/>
                <w:szCs w:val="18"/>
              </w:rPr>
              <w:t>Starting a meeting</w:t>
            </w:r>
          </w:p>
          <w:p w:rsidR="009476B7" w:rsidRPr="000C6DF6" w:rsidRDefault="009476B7" w:rsidP="00DB12F4">
            <w:pPr>
              <w:rPr>
                <w:rFonts w:ascii="Tahoma" w:hAnsi="Tahoma" w:cs="Tahoma"/>
                <w:sz w:val="18"/>
                <w:szCs w:val="18"/>
              </w:rPr>
            </w:pPr>
            <w:r w:rsidRPr="000C6DF6">
              <w:rPr>
                <w:rFonts w:ascii="Tahoma" w:hAnsi="Tahoma" w:cs="Tahoma"/>
                <w:sz w:val="18"/>
                <w:szCs w:val="18"/>
              </w:rPr>
              <w:t>Stating the objectives</w:t>
            </w:r>
          </w:p>
          <w:p w:rsidR="009476B7" w:rsidRPr="000C6DF6" w:rsidRDefault="009476B7" w:rsidP="00DB12F4">
            <w:pPr>
              <w:rPr>
                <w:rFonts w:ascii="Tahoma" w:hAnsi="Tahoma" w:cs="Tahoma"/>
                <w:sz w:val="18"/>
                <w:szCs w:val="18"/>
              </w:rPr>
            </w:pPr>
            <w:r w:rsidRPr="000C6DF6">
              <w:rPr>
                <w:rFonts w:ascii="Tahoma" w:hAnsi="Tahoma" w:cs="Tahoma"/>
                <w:sz w:val="18"/>
                <w:szCs w:val="18"/>
              </w:rPr>
              <w:t>Introductions</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12</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Signposting (phrases to organize your presentation)</w:t>
            </w:r>
          </w:p>
          <w:p w:rsidR="0034584B" w:rsidRPr="000C6DF6" w:rsidRDefault="0034584B" w:rsidP="00DB12F4">
            <w:pPr>
              <w:rPr>
                <w:rFonts w:ascii="Tahoma" w:hAnsi="Tahoma" w:cs="Tahoma"/>
                <w:sz w:val="18"/>
                <w:szCs w:val="18"/>
              </w:rPr>
            </w:pPr>
            <w:r w:rsidRPr="000C6DF6">
              <w:rPr>
                <w:rFonts w:ascii="Tahoma" w:hAnsi="Tahoma" w:cs="Tahoma"/>
                <w:sz w:val="18"/>
                <w:szCs w:val="18"/>
              </w:rPr>
              <w:t>Talking about difficult issues</w:t>
            </w:r>
          </w:p>
          <w:p w:rsidR="0034584B" w:rsidRPr="000C6DF6" w:rsidRDefault="0034584B" w:rsidP="00DB12F4">
            <w:pPr>
              <w:rPr>
                <w:rFonts w:ascii="Tahoma" w:hAnsi="Tahoma" w:cs="Tahoma"/>
                <w:sz w:val="18"/>
                <w:szCs w:val="18"/>
              </w:rPr>
            </w:pPr>
            <w:r w:rsidRPr="000C6DF6">
              <w:rPr>
                <w:rFonts w:ascii="Tahoma" w:hAnsi="Tahoma" w:cs="Tahoma"/>
                <w:sz w:val="18"/>
                <w:szCs w:val="18"/>
              </w:rPr>
              <w:t>Referring to other points</w:t>
            </w:r>
          </w:p>
          <w:p w:rsidR="0034584B" w:rsidRPr="000C6DF6" w:rsidRDefault="0034584B" w:rsidP="00DB12F4">
            <w:pPr>
              <w:rPr>
                <w:rFonts w:ascii="Tahoma" w:hAnsi="Tahoma" w:cs="Tahoma"/>
                <w:sz w:val="18"/>
                <w:szCs w:val="18"/>
              </w:rPr>
            </w:pPr>
            <w:r w:rsidRPr="000C6DF6">
              <w:rPr>
                <w:rFonts w:ascii="Tahoma" w:hAnsi="Tahoma" w:cs="Tahoma"/>
                <w:sz w:val="18"/>
                <w:szCs w:val="18"/>
              </w:rPr>
              <w:t>Adding ideas</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signpost (phrases to organize your presentation)</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talk about difficult issues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refer to other points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add ideas</w:t>
            </w:r>
          </w:p>
        </w:tc>
        <w:tc>
          <w:tcPr>
            <w:tcW w:w="3119" w:type="dxa"/>
          </w:tcPr>
          <w:p w:rsidR="0034584B" w:rsidRPr="000C6DF6" w:rsidRDefault="009476B7" w:rsidP="00DB12F4">
            <w:pPr>
              <w:rPr>
                <w:rFonts w:ascii="Tahoma" w:hAnsi="Tahoma" w:cs="Tahoma"/>
                <w:b/>
                <w:sz w:val="18"/>
                <w:szCs w:val="18"/>
              </w:rPr>
            </w:pPr>
            <w:r w:rsidRPr="000C6DF6">
              <w:rPr>
                <w:rFonts w:ascii="Tahoma" w:hAnsi="Tahoma" w:cs="Tahoma"/>
                <w:b/>
                <w:sz w:val="18"/>
                <w:szCs w:val="18"/>
              </w:rPr>
              <w:t>Today’s topic to the presentation is...</w:t>
            </w:r>
          </w:p>
          <w:p w:rsidR="009476B7" w:rsidRPr="000C6DF6" w:rsidRDefault="009476B7" w:rsidP="00DB12F4">
            <w:pPr>
              <w:rPr>
                <w:rFonts w:ascii="Tahoma" w:hAnsi="Tahoma" w:cs="Tahoma"/>
                <w:sz w:val="18"/>
                <w:szCs w:val="18"/>
              </w:rPr>
            </w:pPr>
            <w:r w:rsidRPr="000C6DF6">
              <w:rPr>
                <w:rFonts w:ascii="Tahoma" w:hAnsi="Tahoma" w:cs="Tahoma"/>
                <w:sz w:val="18"/>
                <w:szCs w:val="18"/>
              </w:rPr>
              <w:t>Body language</w:t>
            </w:r>
          </w:p>
          <w:p w:rsidR="009476B7" w:rsidRPr="000C6DF6" w:rsidRDefault="009476B7" w:rsidP="00DB12F4">
            <w:pPr>
              <w:rPr>
                <w:rFonts w:ascii="Tahoma" w:hAnsi="Tahoma" w:cs="Tahoma"/>
                <w:sz w:val="18"/>
                <w:szCs w:val="18"/>
              </w:rPr>
            </w:pPr>
            <w:r w:rsidRPr="000C6DF6">
              <w:rPr>
                <w:rFonts w:ascii="Tahoma" w:hAnsi="Tahoma" w:cs="Tahoma"/>
                <w:sz w:val="18"/>
                <w:szCs w:val="18"/>
              </w:rPr>
              <w:t>Tips on presenting to an English-speaking audience</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trHeight w:val="70"/>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13</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Using firts names</w:t>
            </w:r>
          </w:p>
          <w:p w:rsidR="0034584B" w:rsidRPr="000C6DF6" w:rsidRDefault="0034584B" w:rsidP="00DB12F4">
            <w:pPr>
              <w:rPr>
                <w:rFonts w:ascii="Tahoma" w:hAnsi="Tahoma" w:cs="Tahoma"/>
                <w:sz w:val="18"/>
                <w:szCs w:val="18"/>
              </w:rPr>
            </w:pPr>
            <w:r w:rsidRPr="000C6DF6">
              <w:rPr>
                <w:rFonts w:ascii="Tahoma" w:hAnsi="Tahoma" w:cs="Tahoma"/>
                <w:sz w:val="18"/>
                <w:szCs w:val="18"/>
              </w:rPr>
              <w:t>Asking for clarification</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use firts names</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ask for clarification</w:t>
            </w:r>
          </w:p>
        </w:tc>
        <w:tc>
          <w:tcPr>
            <w:tcW w:w="3119" w:type="dxa"/>
          </w:tcPr>
          <w:p w:rsidR="0034584B" w:rsidRPr="000C6DF6" w:rsidRDefault="006B33CC" w:rsidP="00DB12F4">
            <w:pPr>
              <w:rPr>
                <w:rFonts w:ascii="Tahoma" w:hAnsi="Tahoma" w:cs="Tahoma"/>
                <w:b/>
                <w:sz w:val="18"/>
                <w:szCs w:val="18"/>
              </w:rPr>
            </w:pPr>
            <w:r w:rsidRPr="000C6DF6">
              <w:rPr>
                <w:rFonts w:ascii="Tahoma" w:hAnsi="Tahoma" w:cs="Tahoma"/>
                <w:b/>
                <w:sz w:val="18"/>
                <w:szCs w:val="18"/>
              </w:rPr>
              <w:t>Welcoming visitors</w:t>
            </w:r>
          </w:p>
          <w:p w:rsidR="006B33CC" w:rsidRPr="000C6DF6" w:rsidRDefault="006B33CC" w:rsidP="00DB12F4">
            <w:pPr>
              <w:rPr>
                <w:rFonts w:ascii="Tahoma" w:hAnsi="Tahoma" w:cs="Tahoma"/>
                <w:sz w:val="18"/>
                <w:szCs w:val="18"/>
              </w:rPr>
            </w:pPr>
            <w:r w:rsidRPr="000C6DF6">
              <w:rPr>
                <w:rFonts w:ascii="Tahoma" w:hAnsi="Tahoma" w:cs="Tahoma"/>
                <w:sz w:val="18"/>
                <w:szCs w:val="18"/>
              </w:rPr>
              <w:t>Welcoming visitors to your company</w:t>
            </w:r>
          </w:p>
          <w:p w:rsidR="006B33CC" w:rsidRPr="000C6DF6" w:rsidRDefault="006B33CC" w:rsidP="00DB12F4">
            <w:pPr>
              <w:rPr>
                <w:rFonts w:ascii="Tahoma" w:hAnsi="Tahoma" w:cs="Tahoma"/>
                <w:sz w:val="18"/>
                <w:szCs w:val="18"/>
              </w:rPr>
            </w:pPr>
            <w:r w:rsidRPr="000C6DF6">
              <w:rPr>
                <w:rFonts w:ascii="Tahoma" w:hAnsi="Tahoma" w:cs="Tahoma"/>
                <w:sz w:val="18"/>
                <w:szCs w:val="18"/>
              </w:rPr>
              <w:t>Talking about the offices and the company</w:t>
            </w:r>
          </w:p>
          <w:p w:rsidR="006B33CC" w:rsidRPr="000C6DF6" w:rsidRDefault="006B33CC" w:rsidP="00DB12F4">
            <w:pPr>
              <w:rPr>
                <w:rFonts w:ascii="Tahoma" w:hAnsi="Tahoma" w:cs="Tahoma"/>
                <w:sz w:val="18"/>
                <w:szCs w:val="18"/>
              </w:rPr>
            </w:pPr>
            <w:r w:rsidRPr="000C6DF6">
              <w:rPr>
                <w:rFonts w:ascii="Tahoma" w:hAnsi="Tahoma" w:cs="Tahoma"/>
                <w:sz w:val="18"/>
                <w:szCs w:val="18"/>
              </w:rPr>
              <w:t>Offering a visitor refreshments</w:t>
            </w:r>
          </w:p>
          <w:p w:rsidR="006B33CC" w:rsidRPr="000C6DF6" w:rsidRDefault="006B33CC" w:rsidP="00DB12F4">
            <w:pPr>
              <w:rPr>
                <w:rFonts w:ascii="Tahoma" w:hAnsi="Tahoma" w:cs="Tahoma"/>
                <w:sz w:val="18"/>
                <w:szCs w:val="18"/>
              </w:rPr>
            </w:pPr>
            <w:r w:rsidRPr="000C6DF6">
              <w:rPr>
                <w:rFonts w:ascii="Tahoma" w:hAnsi="Tahoma" w:cs="Tahoma"/>
                <w:sz w:val="18"/>
                <w:szCs w:val="18"/>
              </w:rPr>
              <w:t>Giving directions in a building</w:t>
            </w:r>
          </w:p>
          <w:p w:rsidR="006B33CC" w:rsidRPr="000C6DF6" w:rsidRDefault="006B33CC" w:rsidP="00DB12F4">
            <w:pPr>
              <w:rPr>
                <w:rFonts w:ascii="Tahoma" w:hAnsi="Tahoma" w:cs="Tahoma"/>
                <w:sz w:val="18"/>
                <w:szCs w:val="18"/>
              </w:rPr>
            </w:pPr>
            <w:r w:rsidRPr="000C6DF6">
              <w:rPr>
                <w:rFonts w:ascii="Tahoma" w:hAnsi="Tahoma" w:cs="Tahoma"/>
                <w:sz w:val="18"/>
                <w:szCs w:val="18"/>
              </w:rPr>
              <w:t>Introducing a visitor</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275" w:type="dxa"/>
          </w:tcPr>
          <w:p w:rsidR="0034584B" w:rsidRPr="000C6DF6" w:rsidRDefault="0034584B" w:rsidP="00DB12F4">
            <w:pPr>
              <w:jc w:val="center"/>
              <w:rPr>
                <w:rFonts w:ascii="Tahoma" w:hAnsi="Tahoma" w:cs="Tahoma"/>
                <w:sz w:val="18"/>
                <w:szCs w:val="18"/>
              </w:rPr>
            </w:pPr>
            <w:r w:rsidRPr="000C6DF6">
              <w:rPr>
                <w:rFonts w:ascii="Tahoma" w:hAnsi="Tahoma" w:cs="Tahoma"/>
                <w:sz w:val="18"/>
                <w:szCs w:val="18"/>
              </w:rPr>
              <w:t>14</w:t>
            </w:r>
          </w:p>
        </w:tc>
        <w:tc>
          <w:tcPr>
            <w:tcW w:w="2269" w:type="dxa"/>
          </w:tcPr>
          <w:p w:rsidR="0034584B" w:rsidRPr="000C6DF6" w:rsidRDefault="0034584B" w:rsidP="00DB12F4">
            <w:pPr>
              <w:rPr>
                <w:rFonts w:ascii="Tahoma" w:hAnsi="Tahoma" w:cs="Tahoma"/>
                <w:sz w:val="18"/>
                <w:szCs w:val="18"/>
              </w:rPr>
            </w:pPr>
            <w:r w:rsidRPr="000C6DF6">
              <w:rPr>
                <w:rFonts w:ascii="Tahoma" w:hAnsi="Tahoma" w:cs="Tahoma"/>
                <w:sz w:val="18"/>
                <w:szCs w:val="18"/>
              </w:rPr>
              <w:t>How to be less direct</w:t>
            </w:r>
          </w:p>
          <w:p w:rsidR="0034584B" w:rsidRPr="000C6DF6" w:rsidRDefault="0034584B" w:rsidP="00DB12F4">
            <w:pPr>
              <w:rPr>
                <w:rFonts w:ascii="Tahoma" w:hAnsi="Tahoma" w:cs="Tahoma"/>
                <w:sz w:val="18"/>
                <w:szCs w:val="18"/>
              </w:rPr>
            </w:pPr>
            <w:r w:rsidRPr="000C6DF6">
              <w:rPr>
                <w:rFonts w:ascii="Tahoma" w:hAnsi="Tahoma" w:cs="Tahoma"/>
                <w:sz w:val="18"/>
                <w:szCs w:val="18"/>
              </w:rPr>
              <w:t>Active listening strategies</w:t>
            </w:r>
          </w:p>
        </w:tc>
        <w:tc>
          <w:tcPr>
            <w:tcW w:w="3827" w:type="dxa"/>
          </w:tcPr>
          <w:p w:rsidR="0034584B" w:rsidRPr="000C6DF6" w:rsidRDefault="0034584B" w:rsidP="00DB12F4">
            <w:pPr>
              <w:rPr>
                <w:rFonts w:ascii="Tahoma" w:hAnsi="Tahoma" w:cs="Tahoma"/>
                <w:sz w:val="18"/>
                <w:szCs w:val="18"/>
              </w:rPr>
            </w:pPr>
            <w:r w:rsidRPr="000C6DF6">
              <w:rPr>
                <w:rFonts w:ascii="Tahoma" w:hAnsi="Tahoma" w:cs="Tahoma"/>
                <w:sz w:val="18"/>
                <w:szCs w:val="18"/>
              </w:rPr>
              <w:t>Ss are able to talk how to be less direct</w:t>
            </w:r>
          </w:p>
          <w:p w:rsidR="0034584B" w:rsidRPr="000C6DF6" w:rsidRDefault="0034584B" w:rsidP="00DB12F4">
            <w:pPr>
              <w:rPr>
                <w:rFonts w:ascii="Tahoma" w:hAnsi="Tahoma" w:cs="Tahoma"/>
                <w:sz w:val="18"/>
                <w:szCs w:val="18"/>
              </w:rPr>
            </w:pPr>
            <w:r w:rsidRPr="000C6DF6">
              <w:rPr>
                <w:rFonts w:ascii="Tahoma" w:hAnsi="Tahoma" w:cs="Tahoma"/>
                <w:sz w:val="18"/>
                <w:szCs w:val="18"/>
              </w:rPr>
              <w:t>Ss are able to be active listening strategies</w:t>
            </w:r>
          </w:p>
        </w:tc>
        <w:tc>
          <w:tcPr>
            <w:tcW w:w="3119" w:type="dxa"/>
          </w:tcPr>
          <w:p w:rsidR="0034584B" w:rsidRPr="000C6DF6" w:rsidRDefault="006B33CC" w:rsidP="00DB12F4">
            <w:pPr>
              <w:rPr>
                <w:rFonts w:ascii="Tahoma" w:hAnsi="Tahoma" w:cs="Tahoma"/>
                <w:b/>
                <w:sz w:val="18"/>
                <w:szCs w:val="18"/>
              </w:rPr>
            </w:pPr>
            <w:r w:rsidRPr="000C6DF6">
              <w:rPr>
                <w:rFonts w:ascii="Tahoma" w:hAnsi="Tahoma" w:cs="Tahoma"/>
                <w:b/>
                <w:sz w:val="18"/>
                <w:szCs w:val="18"/>
              </w:rPr>
              <w:t>Could you spell that for me?</w:t>
            </w:r>
          </w:p>
          <w:p w:rsidR="006B33CC" w:rsidRPr="000C6DF6" w:rsidRDefault="006B33CC" w:rsidP="00DB12F4">
            <w:pPr>
              <w:rPr>
                <w:rFonts w:ascii="Tahoma" w:hAnsi="Tahoma" w:cs="Tahoma"/>
                <w:sz w:val="18"/>
                <w:szCs w:val="18"/>
              </w:rPr>
            </w:pPr>
            <w:r w:rsidRPr="000C6DF6">
              <w:rPr>
                <w:rFonts w:ascii="Tahoma" w:hAnsi="Tahoma" w:cs="Tahoma"/>
                <w:sz w:val="18"/>
                <w:szCs w:val="18"/>
              </w:rPr>
              <w:t>Exchanging and checking information</w:t>
            </w:r>
          </w:p>
          <w:p w:rsidR="006B33CC" w:rsidRPr="000C6DF6" w:rsidRDefault="006B33CC" w:rsidP="00DB12F4">
            <w:pPr>
              <w:rPr>
                <w:rFonts w:ascii="Tahoma" w:hAnsi="Tahoma" w:cs="Tahoma"/>
                <w:sz w:val="18"/>
                <w:szCs w:val="18"/>
              </w:rPr>
            </w:pPr>
            <w:r w:rsidRPr="000C6DF6">
              <w:rPr>
                <w:rFonts w:ascii="Tahoma" w:hAnsi="Tahoma" w:cs="Tahoma"/>
                <w:sz w:val="18"/>
                <w:szCs w:val="18"/>
              </w:rPr>
              <w:t>Spelling over the phone</w:t>
            </w:r>
          </w:p>
          <w:p w:rsidR="006B33CC" w:rsidRPr="000C6DF6" w:rsidRDefault="006B33CC" w:rsidP="00DB12F4">
            <w:pPr>
              <w:rPr>
                <w:rFonts w:ascii="Tahoma" w:hAnsi="Tahoma" w:cs="Tahoma"/>
                <w:sz w:val="18"/>
                <w:szCs w:val="18"/>
              </w:rPr>
            </w:pPr>
            <w:r w:rsidRPr="000C6DF6">
              <w:rPr>
                <w:rFonts w:ascii="Tahoma" w:hAnsi="Tahoma" w:cs="Tahoma"/>
                <w:sz w:val="18"/>
                <w:szCs w:val="18"/>
              </w:rPr>
              <w:t>Saying email addresses</w:t>
            </w:r>
          </w:p>
        </w:tc>
        <w:tc>
          <w:tcPr>
            <w:tcW w:w="2835" w:type="dxa"/>
          </w:tcPr>
          <w:p w:rsidR="0034584B" w:rsidRPr="000C6DF6" w:rsidRDefault="0034584B" w:rsidP="00DB12F4">
            <w:pPr>
              <w:rPr>
                <w:rFonts w:ascii="Tahoma" w:hAnsi="Tahoma" w:cs="Tahoma"/>
                <w:sz w:val="18"/>
                <w:szCs w:val="18"/>
              </w:rPr>
            </w:pPr>
            <w:r w:rsidRPr="000C6DF6">
              <w:rPr>
                <w:rFonts w:ascii="Tahoma" w:hAnsi="Tahoma" w:cs="Tahoma"/>
                <w:sz w:val="18"/>
                <w:szCs w:val="18"/>
              </w:rPr>
              <w:t>Lecturing</w:t>
            </w:r>
          </w:p>
          <w:p w:rsidR="0034584B" w:rsidRPr="000C6DF6" w:rsidRDefault="0034584B" w:rsidP="00DB12F4">
            <w:pPr>
              <w:rPr>
                <w:rFonts w:ascii="Tahoma" w:hAnsi="Tahoma" w:cs="Tahoma"/>
                <w:sz w:val="18"/>
                <w:szCs w:val="18"/>
              </w:rPr>
            </w:pPr>
            <w:r w:rsidRPr="000C6DF6">
              <w:rPr>
                <w:rFonts w:ascii="Tahoma" w:hAnsi="Tahoma" w:cs="Tahoma"/>
                <w:sz w:val="18"/>
                <w:szCs w:val="18"/>
              </w:rPr>
              <w:t>Question and answere</w:t>
            </w:r>
          </w:p>
          <w:p w:rsidR="0034584B" w:rsidRPr="000C6DF6" w:rsidRDefault="0034584B" w:rsidP="00DB12F4">
            <w:pPr>
              <w:rPr>
                <w:rFonts w:ascii="Tahoma" w:hAnsi="Tahoma" w:cs="Tahoma"/>
                <w:sz w:val="18"/>
                <w:szCs w:val="18"/>
              </w:rPr>
            </w:pPr>
            <w:r w:rsidRPr="000C6DF6">
              <w:rPr>
                <w:rFonts w:ascii="Tahoma" w:hAnsi="Tahoma" w:cs="Tahoma"/>
                <w:sz w:val="18"/>
                <w:szCs w:val="18"/>
              </w:rPr>
              <w:t>Class discussion</w:t>
            </w:r>
          </w:p>
          <w:p w:rsidR="0034584B" w:rsidRPr="000C6DF6" w:rsidRDefault="0034584B" w:rsidP="00DB12F4">
            <w:pPr>
              <w:rPr>
                <w:rFonts w:ascii="Tahoma" w:hAnsi="Tahoma" w:cs="Tahoma"/>
                <w:sz w:val="18"/>
                <w:szCs w:val="18"/>
              </w:rPr>
            </w:pPr>
            <w:r w:rsidRPr="000C6DF6">
              <w:rPr>
                <w:rFonts w:ascii="Tahoma" w:hAnsi="Tahoma" w:cs="Tahoma"/>
                <w:sz w:val="18"/>
                <w:szCs w:val="18"/>
              </w:rPr>
              <w:t>Individual/Pair/group work</w:t>
            </w:r>
          </w:p>
        </w:tc>
        <w:tc>
          <w:tcPr>
            <w:tcW w:w="1134" w:type="dxa"/>
          </w:tcPr>
          <w:p w:rsidR="0034584B" w:rsidRPr="000C6DF6" w:rsidRDefault="0034584B" w:rsidP="00DB12F4">
            <w:pPr>
              <w:rPr>
                <w:rFonts w:ascii="Tahoma" w:hAnsi="Tahoma" w:cs="Tahoma"/>
                <w:sz w:val="18"/>
                <w:szCs w:val="18"/>
              </w:rPr>
            </w:pPr>
            <w:r w:rsidRPr="000C6DF6">
              <w:rPr>
                <w:rFonts w:ascii="Tahoma" w:hAnsi="Tahoma" w:cs="Tahoma"/>
                <w:sz w:val="18"/>
                <w:szCs w:val="18"/>
              </w:rPr>
              <w:t>1,2</w:t>
            </w:r>
          </w:p>
        </w:tc>
      </w:tr>
      <w:tr w:rsidR="0034584B" w:rsidRPr="000C6DF6" w:rsidTr="00CD30CE">
        <w:trPr>
          <w:jc w:val="center"/>
        </w:trPr>
        <w:tc>
          <w:tcPr>
            <w:tcW w:w="14459" w:type="dxa"/>
            <w:gridSpan w:val="6"/>
          </w:tcPr>
          <w:p w:rsidR="0034584B" w:rsidRPr="000C6DF6" w:rsidRDefault="0034584B" w:rsidP="00DB12F4">
            <w:pPr>
              <w:jc w:val="center"/>
              <w:rPr>
                <w:rFonts w:ascii="Tahoma" w:hAnsi="Tahoma" w:cs="Tahoma"/>
                <w:sz w:val="18"/>
                <w:szCs w:val="18"/>
              </w:rPr>
            </w:pPr>
            <w:r w:rsidRPr="000C6DF6">
              <w:rPr>
                <w:rFonts w:ascii="Tahoma" w:hAnsi="Tahoma" w:cs="Tahoma"/>
                <w:b/>
                <w:sz w:val="18"/>
                <w:szCs w:val="18"/>
              </w:rPr>
              <w:t>LAST EXAMINATION</w:t>
            </w:r>
          </w:p>
        </w:tc>
      </w:tr>
    </w:tbl>
    <w:p w:rsidR="006B33CC" w:rsidRDefault="006B33CC" w:rsidP="00DB12F4">
      <w:pPr>
        <w:spacing w:line="240" w:lineRule="auto"/>
        <w:rPr>
          <w:rFonts w:ascii="Tahoma" w:hAnsi="Tahoma" w:cs="Tahoma"/>
          <w:sz w:val="18"/>
          <w:szCs w:val="18"/>
        </w:rPr>
      </w:pPr>
    </w:p>
    <w:p w:rsidR="000C6DF6" w:rsidRDefault="000C6DF6" w:rsidP="00DB12F4">
      <w:pPr>
        <w:spacing w:line="240" w:lineRule="auto"/>
        <w:rPr>
          <w:rFonts w:ascii="Tahoma" w:hAnsi="Tahoma" w:cs="Tahoma"/>
          <w:sz w:val="18"/>
          <w:szCs w:val="18"/>
        </w:rPr>
      </w:pPr>
    </w:p>
    <w:p w:rsidR="000C6DF6" w:rsidRPr="000C6DF6" w:rsidRDefault="000C6DF6" w:rsidP="00DB12F4">
      <w:pPr>
        <w:spacing w:line="240" w:lineRule="auto"/>
        <w:rPr>
          <w:rFonts w:ascii="Tahoma" w:hAnsi="Tahoma" w:cs="Tahoma"/>
          <w:sz w:val="18"/>
          <w:szCs w:val="18"/>
        </w:rPr>
      </w:pPr>
    </w:p>
    <w:p w:rsidR="006B33CC" w:rsidRPr="000C6DF6" w:rsidRDefault="006B33CC" w:rsidP="00DB12F4">
      <w:pPr>
        <w:spacing w:line="240" w:lineRule="auto"/>
        <w:ind w:left="2160" w:hanging="2160"/>
        <w:jc w:val="both"/>
        <w:rPr>
          <w:rFonts w:ascii="Tahoma" w:hAnsi="Tahoma" w:cs="Tahoma"/>
          <w:sz w:val="18"/>
          <w:szCs w:val="18"/>
        </w:rPr>
      </w:pPr>
      <w:r w:rsidRPr="000C6DF6">
        <w:rPr>
          <w:rFonts w:ascii="Tahoma" w:hAnsi="Tahoma" w:cs="Tahoma"/>
          <w:b/>
          <w:sz w:val="18"/>
          <w:szCs w:val="18"/>
        </w:rPr>
        <w:lastRenderedPageBreak/>
        <w:t>Level Taksonomi</w:t>
      </w:r>
      <w:r w:rsidRPr="000C6DF6">
        <w:rPr>
          <w:rFonts w:ascii="Tahoma" w:hAnsi="Tahoma" w:cs="Tahoma"/>
          <w:sz w:val="18"/>
          <w:szCs w:val="18"/>
        </w:rPr>
        <w:t xml:space="preserve"> </w:t>
      </w:r>
      <w:r w:rsidRPr="000C6DF6">
        <w:rPr>
          <w:rFonts w:ascii="Tahoma" w:hAnsi="Tahoma" w:cs="Tahoma"/>
          <w:sz w:val="18"/>
          <w:szCs w:val="18"/>
        </w:rPr>
        <w:tab/>
      </w:r>
      <w:r w:rsidRPr="000C6DF6">
        <w:rPr>
          <w:rFonts w:ascii="Tahoma" w:hAnsi="Tahoma" w:cs="Tahoma"/>
          <w:sz w:val="18"/>
          <w:szCs w:val="18"/>
        </w:rPr>
        <w:tab/>
        <w:t>:</w:t>
      </w:r>
    </w:p>
    <w:tbl>
      <w:tblPr>
        <w:tblStyle w:val="TableGrid"/>
        <w:tblW w:w="0" w:type="auto"/>
        <w:jc w:val="center"/>
        <w:tblLook w:val="04A0"/>
      </w:tblPr>
      <w:tblGrid>
        <w:gridCol w:w="2126"/>
        <w:gridCol w:w="1559"/>
      </w:tblGrid>
      <w:tr w:rsidR="006B33CC" w:rsidRPr="000C6DF6" w:rsidTr="00416B35">
        <w:trPr>
          <w:jc w:val="center"/>
        </w:trPr>
        <w:tc>
          <w:tcPr>
            <w:tcW w:w="2126"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Pengetahuan </w:t>
            </w:r>
          </w:p>
        </w:tc>
        <w:tc>
          <w:tcPr>
            <w:tcW w:w="1559"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30 %</w:t>
            </w:r>
          </w:p>
        </w:tc>
      </w:tr>
      <w:tr w:rsidR="006B33CC" w:rsidRPr="000C6DF6" w:rsidTr="00416B35">
        <w:trPr>
          <w:jc w:val="center"/>
        </w:trPr>
        <w:tc>
          <w:tcPr>
            <w:tcW w:w="2126"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Pemahaman </w:t>
            </w:r>
          </w:p>
        </w:tc>
        <w:tc>
          <w:tcPr>
            <w:tcW w:w="1559"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30 %</w:t>
            </w:r>
          </w:p>
        </w:tc>
      </w:tr>
      <w:tr w:rsidR="006B33CC" w:rsidRPr="000C6DF6" w:rsidTr="00416B35">
        <w:trPr>
          <w:jc w:val="center"/>
        </w:trPr>
        <w:tc>
          <w:tcPr>
            <w:tcW w:w="2126"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Penerapan </w:t>
            </w:r>
          </w:p>
        </w:tc>
        <w:tc>
          <w:tcPr>
            <w:tcW w:w="1559"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20 %</w:t>
            </w:r>
          </w:p>
        </w:tc>
      </w:tr>
      <w:tr w:rsidR="006B33CC" w:rsidRPr="000C6DF6" w:rsidTr="00416B35">
        <w:trPr>
          <w:jc w:val="center"/>
        </w:trPr>
        <w:tc>
          <w:tcPr>
            <w:tcW w:w="2126"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Analisis </w:t>
            </w:r>
          </w:p>
        </w:tc>
        <w:tc>
          <w:tcPr>
            <w:tcW w:w="1559"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10 %</w:t>
            </w:r>
          </w:p>
        </w:tc>
      </w:tr>
      <w:tr w:rsidR="006B33CC" w:rsidRPr="000C6DF6" w:rsidTr="00416B35">
        <w:trPr>
          <w:jc w:val="center"/>
        </w:trPr>
        <w:tc>
          <w:tcPr>
            <w:tcW w:w="2126"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Sintesis </w:t>
            </w:r>
          </w:p>
        </w:tc>
        <w:tc>
          <w:tcPr>
            <w:tcW w:w="1559"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5 %</w:t>
            </w:r>
          </w:p>
        </w:tc>
      </w:tr>
      <w:tr w:rsidR="006B33CC" w:rsidRPr="000C6DF6" w:rsidTr="00416B35">
        <w:trPr>
          <w:jc w:val="center"/>
        </w:trPr>
        <w:tc>
          <w:tcPr>
            <w:tcW w:w="2126"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Evaluasi </w:t>
            </w:r>
          </w:p>
        </w:tc>
        <w:tc>
          <w:tcPr>
            <w:tcW w:w="1559"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5 %</w:t>
            </w:r>
          </w:p>
        </w:tc>
      </w:tr>
    </w:tbl>
    <w:p w:rsidR="006B33CC" w:rsidRPr="000C6DF6" w:rsidRDefault="006B33CC" w:rsidP="00DB12F4">
      <w:pPr>
        <w:spacing w:line="240" w:lineRule="auto"/>
        <w:ind w:left="2160" w:hanging="2160"/>
        <w:jc w:val="both"/>
        <w:rPr>
          <w:rFonts w:ascii="Tahoma" w:hAnsi="Tahoma" w:cs="Tahoma"/>
          <w:b/>
          <w:sz w:val="18"/>
          <w:szCs w:val="18"/>
        </w:rPr>
      </w:pPr>
    </w:p>
    <w:p w:rsidR="006B33CC" w:rsidRPr="000C6DF6" w:rsidRDefault="006B33CC" w:rsidP="00DB12F4">
      <w:pPr>
        <w:spacing w:line="240" w:lineRule="auto"/>
        <w:ind w:left="2160" w:hanging="2160"/>
        <w:jc w:val="both"/>
        <w:rPr>
          <w:rFonts w:ascii="Tahoma" w:hAnsi="Tahoma" w:cs="Tahoma"/>
          <w:sz w:val="18"/>
          <w:szCs w:val="18"/>
        </w:rPr>
      </w:pPr>
      <w:r w:rsidRPr="000C6DF6">
        <w:rPr>
          <w:rFonts w:ascii="Tahoma" w:hAnsi="Tahoma" w:cs="Tahoma"/>
          <w:b/>
          <w:sz w:val="18"/>
          <w:szCs w:val="18"/>
        </w:rPr>
        <w:t>Komposisi Penilaian</w:t>
      </w:r>
      <w:r w:rsidRPr="000C6DF6">
        <w:rPr>
          <w:rFonts w:ascii="Tahoma" w:hAnsi="Tahoma" w:cs="Tahoma"/>
          <w:sz w:val="18"/>
          <w:szCs w:val="18"/>
        </w:rPr>
        <w:tab/>
      </w:r>
      <w:r w:rsidRPr="000C6DF6">
        <w:rPr>
          <w:rFonts w:ascii="Tahoma" w:hAnsi="Tahoma" w:cs="Tahoma"/>
          <w:sz w:val="18"/>
          <w:szCs w:val="18"/>
        </w:rPr>
        <w:tab/>
        <w:t>:</w:t>
      </w:r>
    </w:p>
    <w:tbl>
      <w:tblPr>
        <w:tblStyle w:val="TableGrid"/>
        <w:tblW w:w="5811" w:type="dxa"/>
        <w:jc w:val="center"/>
        <w:tblLook w:val="04A0"/>
      </w:tblPr>
      <w:tblGrid>
        <w:gridCol w:w="3969"/>
        <w:gridCol w:w="1842"/>
      </w:tblGrid>
      <w:tr w:rsidR="006B33CC" w:rsidRPr="000C6DF6" w:rsidTr="00416B35">
        <w:trPr>
          <w:jc w:val="center"/>
        </w:trPr>
        <w:tc>
          <w:tcPr>
            <w:tcW w:w="3969" w:type="dxa"/>
          </w:tcPr>
          <w:p w:rsidR="006B33CC" w:rsidRPr="000C6DF6" w:rsidRDefault="006B33CC" w:rsidP="00DB12F4">
            <w:pPr>
              <w:jc w:val="center"/>
              <w:rPr>
                <w:rFonts w:ascii="Tahoma" w:hAnsi="Tahoma" w:cs="Tahoma"/>
                <w:b/>
                <w:sz w:val="18"/>
                <w:szCs w:val="18"/>
              </w:rPr>
            </w:pPr>
            <w:r w:rsidRPr="000C6DF6">
              <w:rPr>
                <w:rFonts w:ascii="Tahoma" w:hAnsi="Tahoma" w:cs="Tahoma"/>
                <w:b/>
                <w:sz w:val="18"/>
                <w:szCs w:val="18"/>
              </w:rPr>
              <w:t>Aspek Penilaian</w:t>
            </w:r>
          </w:p>
        </w:tc>
        <w:tc>
          <w:tcPr>
            <w:tcW w:w="1842" w:type="dxa"/>
          </w:tcPr>
          <w:p w:rsidR="006B33CC" w:rsidRPr="000C6DF6" w:rsidRDefault="006B33CC" w:rsidP="00DB12F4">
            <w:pPr>
              <w:jc w:val="center"/>
              <w:rPr>
                <w:rFonts w:ascii="Tahoma" w:hAnsi="Tahoma" w:cs="Tahoma"/>
                <w:b/>
                <w:sz w:val="18"/>
                <w:szCs w:val="18"/>
              </w:rPr>
            </w:pPr>
            <w:r w:rsidRPr="000C6DF6">
              <w:rPr>
                <w:rFonts w:ascii="Tahoma" w:hAnsi="Tahoma" w:cs="Tahoma"/>
                <w:b/>
                <w:sz w:val="18"/>
                <w:szCs w:val="18"/>
              </w:rPr>
              <w:t>Presentase</w:t>
            </w:r>
          </w:p>
        </w:tc>
      </w:tr>
      <w:tr w:rsidR="006B33CC" w:rsidRPr="000C6DF6" w:rsidTr="00416B35">
        <w:trPr>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Kehadiran kuliah</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15 %</w:t>
            </w:r>
          </w:p>
        </w:tc>
      </w:tr>
      <w:tr w:rsidR="006B33CC" w:rsidRPr="000C6DF6" w:rsidTr="00416B35">
        <w:trPr>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Keaktifan selama kuliah</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0 %</w:t>
            </w:r>
          </w:p>
        </w:tc>
      </w:tr>
      <w:tr w:rsidR="006B33CC" w:rsidRPr="000C6DF6" w:rsidTr="00416B35">
        <w:trPr>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Tugas </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20 %</w:t>
            </w:r>
          </w:p>
        </w:tc>
      </w:tr>
      <w:tr w:rsidR="006B33CC" w:rsidRPr="000C6DF6" w:rsidTr="00416B35">
        <w:trPr>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Presentasi</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15 %</w:t>
            </w:r>
          </w:p>
        </w:tc>
      </w:tr>
      <w:tr w:rsidR="006B33CC" w:rsidRPr="000C6DF6" w:rsidTr="00416B35">
        <w:trPr>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Ujian Akhir Semester</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25 %</w:t>
            </w:r>
          </w:p>
        </w:tc>
      </w:tr>
      <w:tr w:rsidR="006B33CC" w:rsidRPr="000C6DF6" w:rsidTr="00416B35">
        <w:trPr>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Ujian Tengah Semester</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25 %</w:t>
            </w:r>
          </w:p>
        </w:tc>
      </w:tr>
      <w:tr w:rsidR="006B33CC" w:rsidRPr="000C6DF6" w:rsidTr="00416B35">
        <w:trPr>
          <w:trHeight w:val="281"/>
          <w:jc w:val="center"/>
        </w:trPr>
        <w:tc>
          <w:tcPr>
            <w:tcW w:w="3969" w:type="dxa"/>
          </w:tcPr>
          <w:p w:rsidR="006B33CC" w:rsidRPr="000C6DF6" w:rsidRDefault="006B33CC" w:rsidP="00DB12F4">
            <w:pPr>
              <w:jc w:val="both"/>
              <w:rPr>
                <w:rFonts w:ascii="Tahoma" w:hAnsi="Tahoma" w:cs="Tahoma"/>
                <w:sz w:val="18"/>
                <w:szCs w:val="18"/>
              </w:rPr>
            </w:pPr>
            <w:r w:rsidRPr="000C6DF6">
              <w:rPr>
                <w:rFonts w:ascii="Tahoma" w:hAnsi="Tahoma" w:cs="Tahoma"/>
                <w:sz w:val="18"/>
                <w:szCs w:val="18"/>
              </w:rPr>
              <w:t xml:space="preserve">Total </w:t>
            </w:r>
          </w:p>
        </w:tc>
        <w:tc>
          <w:tcPr>
            <w:tcW w:w="1842" w:type="dxa"/>
          </w:tcPr>
          <w:p w:rsidR="006B33CC" w:rsidRPr="000C6DF6" w:rsidRDefault="006B33CC" w:rsidP="00DB12F4">
            <w:pPr>
              <w:jc w:val="center"/>
              <w:rPr>
                <w:rFonts w:ascii="Tahoma" w:hAnsi="Tahoma" w:cs="Tahoma"/>
                <w:sz w:val="18"/>
                <w:szCs w:val="18"/>
              </w:rPr>
            </w:pPr>
            <w:r w:rsidRPr="000C6DF6">
              <w:rPr>
                <w:rFonts w:ascii="Tahoma" w:hAnsi="Tahoma" w:cs="Tahoma"/>
                <w:sz w:val="18"/>
                <w:szCs w:val="18"/>
              </w:rPr>
              <w:t>100%</w:t>
            </w:r>
          </w:p>
        </w:tc>
      </w:tr>
    </w:tbl>
    <w:p w:rsidR="006B33CC" w:rsidRPr="000C6DF6" w:rsidRDefault="006B33CC" w:rsidP="00DB12F4">
      <w:pPr>
        <w:spacing w:line="240" w:lineRule="auto"/>
        <w:rPr>
          <w:rFonts w:ascii="Tahoma" w:hAnsi="Tahoma" w:cs="Tahoma"/>
          <w:b/>
          <w:sz w:val="18"/>
          <w:szCs w:val="18"/>
        </w:rPr>
      </w:pPr>
    </w:p>
    <w:p w:rsidR="006B33CC" w:rsidRPr="000C6DF6" w:rsidRDefault="006B33CC" w:rsidP="00DB12F4">
      <w:pPr>
        <w:spacing w:line="240" w:lineRule="auto"/>
        <w:rPr>
          <w:rFonts w:ascii="Tahoma" w:hAnsi="Tahoma" w:cs="Tahoma"/>
          <w:b/>
          <w:sz w:val="18"/>
          <w:szCs w:val="18"/>
        </w:rPr>
      </w:pPr>
      <w:r w:rsidRPr="000C6DF6">
        <w:rPr>
          <w:rFonts w:ascii="Tahoma" w:hAnsi="Tahoma" w:cs="Tahoma"/>
          <w:b/>
          <w:sz w:val="18"/>
          <w:szCs w:val="18"/>
        </w:rPr>
        <w:t>Daftar referensi:</w:t>
      </w:r>
    </w:p>
    <w:p w:rsidR="006B33CC" w:rsidRPr="000C6DF6" w:rsidRDefault="006B33CC" w:rsidP="00DB12F4">
      <w:pPr>
        <w:pStyle w:val="ListParagraph"/>
        <w:numPr>
          <w:ilvl w:val="0"/>
          <w:numId w:val="1"/>
        </w:numPr>
        <w:spacing w:line="240" w:lineRule="auto"/>
        <w:rPr>
          <w:rFonts w:ascii="Tahoma" w:hAnsi="Tahoma" w:cs="Tahoma"/>
          <w:sz w:val="18"/>
          <w:szCs w:val="18"/>
        </w:rPr>
      </w:pPr>
      <w:r w:rsidRPr="000C6DF6">
        <w:rPr>
          <w:rFonts w:ascii="Tahoma" w:hAnsi="Tahoma" w:cs="Tahoma"/>
          <w:sz w:val="18"/>
          <w:szCs w:val="18"/>
        </w:rPr>
        <w:t>Frendo</w:t>
      </w:r>
      <w:r w:rsidR="00006DE1" w:rsidRPr="000C6DF6">
        <w:rPr>
          <w:rFonts w:ascii="Tahoma" w:hAnsi="Tahoma" w:cs="Tahoma"/>
          <w:sz w:val="18"/>
          <w:szCs w:val="18"/>
        </w:rPr>
        <w:t xml:space="preserve">, Evan And Sean Mahoney. 2007. </w:t>
      </w:r>
      <w:r w:rsidRPr="000C6DF6">
        <w:rPr>
          <w:rFonts w:ascii="Tahoma" w:hAnsi="Tahoma" w:cs="Tahoma"/>
          <w:i/>
          <w:sz w:val="18"/>
          <w:szCs w:val="18"/>
        </w:rPr>
        <w:t xml:space="preserve">Express </w:t>
      </w:r>
      <w:r w:rsidR="00006DE1" w:rsidRPr="000C6DF6">
        <w:rPr>
          <w:rFonts w:ascii="Tahoma" w:hAnsi="Tahoma" w:cs="Tahoma"/>
          <w:i/>
          <w:sz w:val="18"/>
          <w:szCs w:val="18"/>
        </w:rPr>
        <w:t>Seriess English For Accounting</w:t>
      </w:r>
      <w:r w:rsidR="00006DE1" w:rsidRPr="000C6DF6">
        <w:rPr>
          <w:rFonts w:ascii="Tahoma" w:hAnsi="Tahoma" w:cs="Tahoma"/>
          <w:sz w:val="18"/>
          <w:szCs w:val="18"/>
        </w:rPr>
        <w:t xml:space="preserve">. </w:t>
      </w:r>
      <w:r w:rsidRPr="000C6DF6">
        <w:rPr>
          <w:rFonts w:ascii="Tahoma" w:hAnsi="Tahoma" w:cs="Tahoma"/>
          <w:sz w:val="18"/>
          <w:szCs w:val="18"/>
        </w:rPr>
        <w:t>Oxford</w:t>
      </w:r>
      <w:r w:rsidR="00006DE1" w:rsidRPr="000C6DF6">
        <w:rPr>
          <w:rFonts w:ascii="Tahoma" w:hAnsi="Tahoma" w:cs="Tahoma"/>
          <w:sz w:val="18"/>
          <w:szCs w:val="18"/>
        </w:rPr>
        <w:t>: Oxford University Press.</w:t>
      </w:r>
    </w:p>
    <w:p w:rsidR="006B33CC" w:rsidRPr="000C6DF6" w:rsidRDefault="00006DE1" w:rsidP="00DB12F4">
      <w:pPr>
        <w:pStyle w:val="ListParagraph"/>
        <w:numPr>
          <w:ilvl w:val="0"/>
          <w:numId w:val="1"/>
        </w:numPr>
        <w:spacing w:line="240" w:lineRule="auto"/>
        <w:rPr>
          <w:rFonts w:ascii="Tahoma" w:hAnsi="Tahoma" w:cs="Tahoma"/>
          <w:sz w:val="18"/>
          <w:szCs w:val="18"/>
        </w:rPr>
      </w:pPr>
      <w:r w:rsidRPr="000C6DF6">
        <w:rPr>
          <w:rFonts w:ascii="Tahoma" w:hAnsi="Tahoma" w:cs="Tahoma"/>
          <w:sz w:val="18"/>
          <w:szCs w:val="18"/>
        </w:rPr>
        <w:t xml:space="preserve">Warid, Anas. 2012. </w:t>
      </w:r>
      <w:r w:rsidRPr="000C6DF6">
        <w:rPr>
          <w:rFonts w:ascii="Tahoma" w:hAnsi="Tahoma" w:cs="Tahoma"/>
          <w:i/>
          <w:sz w:val="18"/>
          <w:szCs w:val="18"/>
        </w:rPr>
        <w:t>English Module For Professionals</w:t>
      </w:r>
      <w:r w:rsidRPr="000C6DF6">
        <w:rPr>
          <w:rFonts w:ascii="Tahoma" w:hAnsi="Tahoma" w:cs="Tahoma"/>
          <w:sz w:val="18"/>
          <w:szCs w:val="18"/>
        </w:rPr>
        <w:t>. Yogyakarta: Universitas Ahmad Dahlan</w:t>
      </w:r>
    </w:p>
    <w:p w:rsidR="00006DE1" w:rsidRPr="000C6DF6" w:rsidRDefault="00006DE1" w:rsidP="00DB12F4">
      <w:pPr>
        <w:spacing w:line="240" w:lineRule="auto"/>
        <w:rPr>
          <w:rFonts w:ascii="Tahoma" w:hAnsi="Tahoma" w:cs="Tahoma"/>
          <w:sz w:val="18"/>
          <w:szCs w:val="18"/>
        </w:rPr>
      </w:pPr>
    </w:p>
    <w:tbl>
      <w:tblPr>
        <w:tblStyle w:val="TableGrid"/>
        <w:tblW w:w="0" w:type="auto"/>
        <w:jc w:val="center"/>
        <w:tblInd w:w="720" w:type="dxa"/>
        <w:tblLook w:val="04A0"/>
      </w:tblPr>
      <w:tblGrid>
        <w:gridCol w:w="3355"/>
        <w:gridCol w:w="3400"/>
        <w:gridCol w:w="3348"/>
        <w:gridCol w:w="3351"/>
      </w:tblGrid>
      <w:tr w:rsidR="0034584B" w:rsidRPr="000C6DF6" w:rsidTr="00416B35">
        <w:trPr>
          <w:jc w:val="center"/>
        </w:trPr>
        <w:tc>
          <w:tcPr>
            <w:tcW w:w="3355" w:type="dxa"/>
          </w:tcPr>
          <w:p w:rsidR="0034584B" w:rsidRPr="000C6DF6" w:rsidRDefault="0034584B" w:rsidP="00DB12F4">
            <w:pPr>
              <w:pStyle w:val="ListParagraph"/>
              <w:ind w:left="0"/>
              <w:jc w:val="center"/>
              <w:rPr>
                <w:rFonts w:ascii="Tahoma" w:hAnsi="Tahoma" w:cs="Tahoma"/>
                <w:b/>
                <w:sz w:val="18"/>
                <w:szCs w:val="18"/>
              </w:rPr>
            </w:pPr>
            <w:r w:rsidRPr="000C6DF6">
              <w:rPr>
                <w:rFonts w:ascii="Tahoma" w:hAnsi="Tahoma" w:cs="Tahoma"/>
                <w:b/>
                <w:sz w:val="18"/>
                <w:szCs w:val="18"/>
              </w:rPr>
              <w:t>Disusun oleh:</w:t>
            </w:r>
          </w:p>
        </w:tc>
        <w:tc>
          <w:tcPr>
            <w:tcW w:w="6748" w:type="dxa"/>
            <w:gridSpan w:val="2"/>
          </w:tcPr>
          <w:p w:rsidR="0034584B" w:rsidRPr="000C6DF6" w:rsidRDefault="0034584B" w:rsidP="00DB12F4">
            <w:pPr>
              <w:pStyle w:val="ListParagraph"/>
              <w:ind w:left="0"/>
              <w:jc w:val="center"/>
              <w:rPr>
                <w:rFonts w:ascii="Tahoma" w:hAnsi="Tahoma" w:cs="Tahoma"/>
                <w:b/>
                <w:sz w:val="18"/>
                <w:szCs w:val="18"/>
              </w:rPr>
            </w:pPr>
            <w:r w:rsidRPr="000C6DF6">
              <w:rPr>
                <w:rFonts w:ascii="Tahoma" w:hAnsi="Tahoma" w:cs="Tahoma"/>
                <w:b/>
                <w:sz w:val="18"/>
                <w:szCs w:val="18"/>
              </w:rPr>
              <w:t>Diperiksa oleh:</w:t>
            </w:r>
          </w:p>
        </w:tc>
        <w:tc>
          <w:tcPr>
            <w:tcW w:w="3351" w:type="dxa"/>
          </w:tcPr>
          <w:p w:rsidR="0034584B" w:rsidRPr="000C6DF6" w:rsidRDefault="0034584B" w:rsidP="00DB12F4">
            <w:pPr>
              <w:pStyle w:val="ListParagraph"/>
              <w:ind w:left="0"/>
              <w:jc w:val="center"/>
              <w:rPr>
                <w:rFonts w:ascii="Tahoma" w:hAnsi="Tahoma" w:cs="Tahoma"/>
                <w:b/>
                <w:sz w:val="18"/>
                <w:szCs w:val="18"/>
              </w:rPr>
            </w:pPr>
            <w:r w:rsidRPr="000C6DF6">
              <w:rPr>
                <w:rFonts w:ascii="Tahoma" w:hAnsi="Tahoma" w:cs="Tahoma"/>
                <w:b/>
                <w:sz w:val="18"/>
                <w:szCs w:val="18"/>
              </w:rPr>
              <w:t>Disahkan oleh:</w:t>
            </w:r>
          </w:p>
        </w:tc>
      </w:tr>
      <w:tr w:rsidR="0034584B" w:rsidRPr="000C6DF6" w:rsidTr="00416B35">
        <w:trPr>
          <w:jc w:val="center"/>
        </w:trPr>
        <w:tc>
          <w:tcPr>
            <w:tcW w:w="3355" w:type="dxa"/>
          </w:tcPr>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Dosen Pengampu</w:t>
            </w: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Anas Warid, S.S.</w:t>
            </w:r>
          </w:p>
        </w:tc>
        <w:tc>
          <w:tcPr>
            <w:tcW w:w="3400" w:type="dxa"/>
          </w:tcPr>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Penanggungjawa Keilmuan</w:t>
            </w: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Drs. H. Kasiyarno, M.Hum</w:t>
            </w:r>
          </w:p>
        </w:tc>
        <w:tc>
          <w:tcPr>
            <w:tcW w:w="3348" w:type="dxa"/>
          </w:tcPr>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Ketua Program Studi</w:t>
            </w: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rPr>
                <w:rFonts w:ascii="Tahoma" w:hAnsi="Tahoma" w:cs="Tahoma"/>
                <w:sz w:val="18"/>
                <w:szCs w:val="18"/>
              </w:rPr>
            </w:pPr>
          </w:p>
          <w:p w:rsidR="0034584B" w:rsidRPr="000C6DF6" w:rsidRDefault="0034584B" w:rsidP="00AE796E">
            <w:pPr>
              <w:pStyle w:val="ListParagraph"/>
              <w:ind w:left="0"/>
              <w:rPr>
                <w:rFonts w:ascii="Tahoma" w:hAnsi="Tahoma" w:cs="Tahoma"/>
                <w:sz w:val="18"/>
                <w:szCs w:val="18"/>
              </w:rPr>
            </w:pPr>
          </w:p>
          <w:p w:rsidR="00AE796E" w:rsidRPr="00A00EE5" w:rsidRDefault="00AE796E" w:rsidP="00AE796E">
            <w:pPr>
              <w:ind w:right="45"/>
              <w:rPr>
                <w:rFonts w:ascii="Tahoma" w:hAnsi="Tahoma" w:cs="Tahoma"/>
                <w:color w:val="000000"/>
                <w:sz w:val="18"/>
                <w:szCs w:val="18"/>
                <w:lang w:val="it-IT"/>
              </w:rPr>
            </w:pPr>
          </w:p>
          <w:p w:rsidR="0034584B" w:rsidRPr="000C6DF6" w:rsidRDefault="00AE796E" w:rsidP="00AE796E">
            <w:pPr>
              <w:pStyle w:val="ListParagraph"/>
              <w:ind w:left="0"/>
              <w:jc w:val="center"/>
              <w:rPr>
                <w:rFonts w:ascii="Tahoma" w:hAnsi="Tahoma" w:cs="Tahoma"/>
                <w:sz w:val="18"/>
                <w:szCs w:val="18"/>
              </w:rPr>
            </w:pPr>
            <w:r>
              <w:rPr>
                <w:rFonts w:ascii="Tahoma" w:hAnsi="Tahoma" w:cs="Tahoma"/>
                <w:sz w:val="18"/>
                <w:szCs w:val="18"/>
              </w:rPr>
              <w:t>Dewi Amalia, SE,MSi</w:t>
            </w:r>
          </w:p>
        </w:tc>
        <w:tc>
          <w:tcPr>
            <w:tcW w:w="3351" w:type="dxa"/>
          </w:tcPr>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Dekan</w:t>
            </w:r>
          </w:p>
          <w:p w:rsidR="0034584B" w:rsidRPr="000C6DF6" w:rsidRDefault="0034584B" w:rsidP="00DB12F4">
            <w:pPr>
              <w:pStyle w:val="ListParagraph"/>
              <w:ind w:left="0"/>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p>
          <w:p w:rsidR="0034584B" w:rsidRPr="000C6DF6" w:rsidRDefault="0034584B" w:rsidP="00DB12F4">
            <w:pPr>
              <w:pStyle w:val="ListParagraph"/>
              <w:ind w:left="0"/>
              <w:jc w:val="center"/>
              <w:rPr>
                <w:rFonts w:ascii="Tahoma" w:hAnsi="Tahoma" w:cs="Tahoma"/>
                <w:sz w:val="18"/>
                <w:szCs w:val="18"/>
              </w:rPr>
            </w:pPr>
            <w:r w:rsidRPr="000C6DF6">
              <w:rPr>
                <w:rFonts w:ascii="Tahoma" w:hAnsi="Tahoma" w:cs="Tahoma"/>
                <w:sz w:val="18"/>
                <w:szCs w:val="18"/>
              </w:rPr>
              <w:t>Dra. Salamatun Asakdiyah, M.Si</w:t>
            </w:r>
          </w:p>
          <w:p w:rsidR="0034584B" w:rsidRPr="000C6DF6" w:rsidRDefault="0034584B" w:rsidP="00DB12F4">
            <w:pPr>
              <w:pStyle w:val="ListParagraph"/>
              <w:ind w:left="0"/>
              <w:jc w:val="center"/>
              <w:rPr>
                <w:rFonts w:ascii="Tahoma" w:hAnsi="Tahoma" w:cs="Tahoma"/>
                <w:sz w:val="18"/>
                <w:szCs w:val="18"/>
              </w:rPr>
            </w:pPr>
          </w:p>
        </w:tc>
      </w:tr>
    </w:tbl>
    <w:p w:rsidR="0034584B" w:rsidRPr="000C6DF6" w:rsidRDefault="0034584B" w:rsidP="00DB12F4">
      <w:pPr>
        <w:spacing w:line="240" w:lineRule="auto"/>
        <w:rPr>
          <w:rFonts w:ascii="Tahoma" w:hAnsi="Tahoma" w:cs="Tahoma"/>
          <w:sz w:val="18"/>
          <w:szCs w:val="18"/>
        </w:rPr>
      </w:pPr>
    </w:p>
    <w:sectPr w:rsidR="0034584B" w:rsidRPr="000C6DF6" w:rsidSect="009B676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E4" w:rsidRDefault="00205EE4" w:rsidP="00205EE4">
      <w:pPr>
        <w:spacing w:after="0" w:line="240" w:lineRule="auto"/>
      </w:pPr>
      <w:r>
        <w:separator/>
      </w:r>
    </w:p>
  </w:endnote>
  <w:endnote w:type="continuationSeparator" w:id="1">
    <w:p w:rsidR="00205EE4" w:rsidRDefault="00205EE4" w:rsidP="00205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E4" w:rsidRDefault="00205EE4" w:rsidP="00205EE4">
      <w:pPr>
        <w:spacing w:after="0" w:line="240" w:lineRule="auto"/>
      </w:pPr>
      <w:r>
        <w:separator/>
      </w:r>
    </w:p>
  </w:footnote>
  <w:footnote w:type="continuationSeparator" w:id="1">
    <w:p w:rsidR="00205EE4" w:rsidRDefault="00205EE4" w:rsidP="00205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E4" w:rsidRPr="0036027C" w:rsidRDefault="00205EE4" w:rsidP="00205EE4">
    <w:pPr>
      <w:pStyle w:val="Header"/>
      <w:tabs>
        <w:tab w:val="clear" w:pos="4320"/>
        <w:tab w:val="center" w:pos="90"/>
      </w:tabs>
      <w:ind w:right="-360"/>
      <w:jc w:val="right"/>
      <w:rPr>
        <w:bCs/>
        <w:i/>
        <w:iCs/>
        <w:sz w:val="18"/>
        <w:szCs w:val="18"/>
        <w:lang w:val="sv-SE"/>
      </w:rPr>
    </w:pPr>
    <w:r w:rsidRPr="0036027C">
      <w:rPr>
        <w:rFonts w:ascii="Tahoma" w:hAnsi="Tahoma" w:cs="Tahoma"/>
        <w:bCs/>
        <w:sz w:val="18"/>
        <w:szCs w:val="18"/>
        <w:lang w:val="sv-SE"/>
      </w:rPr>
      <w:t>FM-UAD-PBM-08-05/R0</w:t>
    </w:r>
  </w:p>
  <w:p w:rsidR="00205EE4" w:rsidRDefault="00205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34956"/>
    <w:multiLevelType w:val="hybridMultilevel"/>
    <w:tmpl w:val="F96AEA12"/>
    <w:lvl w:ilvl="0" w:tplc="E8A00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6760"/>
    <w:rsid w:val="00004695"/>
    <w:rsid w:val="0000520C"/>
    <w:rsid w:val="00006DE1"/>
    <w:rsid w:val="000112DC"/>
    <w:rsid w:val="00011ACA"/>
    <w:rsid w:val="00012A28"/>
    <w:rsid w:val="000141B0"/>
    <w:rsid w:val="00014446"/>
    <w:rsid w:val="00022042"/>
    <w:rsid w:val="000260B6"/>
    <w:rsid w:val="000313C7"/>
    <w:rsid w:val="00032617"/>
    <w:rsid w:val="000343C7"/>
    <w:rsid w:val="0003630D"/>
    <w:rsid w:val="00053096"/>
    <w:rsid w:val="0006241C"/>
    <w:rsid w:val="00063E38"/>
    <w:rsid w:val="00066A6B"/>
    <w:rsid w:val="000708EE"/>
    <w:rsid w:val="000710B6"/>
    <w:rsid w:val="000711CF"/>
    <w:rsid w:val="00075D30"/>
    <w:rsid w:val="0007685B"/>
    <w:rsid w:val="0008207D"/>
    <w:rsid w:val="00086D63"/>
    <w:rsid w:val="00092AF2"/>
    <w:rsid w:val="000950F1"/>
    <w:rsid w:val="000955A2"/>
    <w:rsid w:val="000A1C90"/>
    <w:rsid w:val="000A2B2C"/>
    <w:rsid w:val="000A4A27"/>
    <w:rsid w:val="000B0BA1"/>
    <w:rsid w:val="000B3661"/>
    <w:rsid w:val="000B3AF4"/>
    <w:rsid w:val="000C033D"/>
    <w:rsid w:val="000C2020"/>
    <w:rsid w:val="000C4B59"/>
    <w:rsid w:val="000C63D9"/>
    <w:rsid w:val="000C6DF6"/>
    <w:rsid w:val="000D2845"/>
    <w:rsid w:val="000D353B"/>
    <w:rsid w:val="000D49C1"/>
    <w:rsid w:val="000D6266"/>
    <w:rsid w:val="000D7ACA"/>
    <w:rsid w:val="000E1796"/>
    <w:rsid w:val="000E2C3E"/>
    <w:rsid w:val="000E6A7F"/>
    <w:rsid w:val="000F15BF"/>
    <w:rsid w:val="000F5150"/>
    <w:rsid w:val="000F6684"/>
    <w:rsid w:val="000F729B"/>
    <w:rsid w:val="000F75C1"/>
    <w:rsid w:val="001018B2"/>
    <w:rsid w:val="0010292A"/>
    <w:rsid w:val="00106174"/>
    <w:rsid w:val="00111BFE"/>
    <w:rsid w:val="001212EC"/>
    <w:rsid w:val="001229D3"/>
    <w:rsid w:val="00123DE7"/>
    <w:rsid w:val="00127D06"/>
    <w:rsid w:val="00133474"/>
    <w:rsid w:val="00140BCE"/>
    <w:rsid w:val="00141F26"/>
    <w:rsid w:val="00142049"/>
    <w:rsid w:val="00151A32"/>
    <w:rsid w:val="00154078"/>
    <w:rsid w:val="00157375"/>
    <w:rsid w:val="00163388"/>
    <w:rsid w:val="00171B9D"/>
    <w:rsid w:val="001868F9"/>
    <w:rsid w:val="001875FB"/>
    <w:rsid w:val="00195BC6"/>
    <w:rsid w:val="001A75B3"/>
    <w:rsid w:val="001B1C5C"/>
    <w:rsid w:val="001B2210"/>
    <w:rsid w:val="001B4110"/>
    <w:rsid w:val="001C2263"/>
    <w:rsid w:val="001C7A9C"/>
    <w:rsid w:val="001D1665"/>
    <w:rsid w:val="001D3EE5"/>
    <w:rsid w:val="001D6791"/>
    <w:rsid w:val="001E000A"/>
    <w:rsid w:val="001E094B"/>
    <w:rsid w:val="001E2034"/>
    <w:rsid w:val="001E33E6"/>
    <w:rsid w:val="001E553A"/>
    <w:rsid w:val="00200F3F"/>
    <w:rsid w:val="00202E95"/>
    <w:rsid w:val="00202F57"/>
    <w:rsid w:val="00205EE4"/>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663F"/>
    <w:rsid w:val="00286F15"/>
    <w:rsid w:val="0028793F"/>
    <w:rsid w:val="00287F4F"/>
    <w:rsid w:val="00291206"/>
    <w:rsid w:val="0029319F"/>
    <w:rsid w:val="002A06CB"/>
    <w:rsid w:val="002A2D09"/>
    <w:rsid w:val="002A4241"/>
    <w:rsid w:val="002A45C8"/>
    <w:rsid w:val="002A7F14"/>
    <w:rsid w:val="002B2B77"/>
    <w:rsid w:val="002B38CD"/>
    <w:rsid w:val="002B3C05"/>
    <w:rsid w:val="002C1A5A"/>
    <w:rsid w:val="002D0F6F"/>
    <w:rsid w:val="002E0FF7"/>
    <w:rsid w:val="002F435B"/>
    <w:rsid w:val="002F46BA"/>
    <w:rsid w:val="002F4E45"/>
    <w:rsid w:val="002F5B05"/>
    <w:rsid w:val="00301426"/>
    <w:rsid w:val="00303AC8"/>
    <w:rsid w:val="003138CA"/>
    <w:rsid w:val="003210E3"/>
    <w:rsid w:val="00322E75"/>
    <w:rsid w:val="00323846"/>
    <w:rsid w:val="00332BF0"/>
    <w:rsid w:val="003349CF"/>
    <w:rsid w:val="00335A27"/>
    <w:rsid w:val="00345477"/>
    <w:rsid w:val="003457A5"/>
    <w:rsid w:val="0034584B"/>
    <w:rsid w:val="00355CCE"/>
    <w:rsid w:val="00362CE0"/>
    <w:rsid w:val="00370E27"/>
    <w:rsid w:val="00373863"/>
    <w:rsid w:val="00374821"/>
    <w:rsid w:val="00376AAB"/>
    <w:rsid w:val="0038028C"/>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C715D"/>
    <w:rsid w:val="003D16AC"/>
    <w:rsid w:val="003D7D40"/>
    <w:rsid w:val="003E0C4B"/>
    <w:rsid w:val="003E2079"/>
    <w:rsid w:val="003E2930"/>
    <w:rsid w:val="003E5F56"/>
    <w:rsid w:val="003E76F6"/>
    <w:rsid w:val="003F3099"/>
    <w:rsid w:val="0040063B"/>
    <w:rsid w:val="00404E33"/>
    <w:rsid w:val="00407121"/>
    <w:rsid w:val="0041062C"/>
    <w:rsid w:val="0041270E"/>
    <w:rsid w:val="00413FC7"/>
    <w:rsid w:val="004151BB"/>
    <w:rsid w:val="00416B35"/>
    <w:rsid w:val="00421164"/>
    <w:rsid w:val="00423783"/>
    <w:rsid w:val="00423FEF"/>
    <w:rsid w:val="004241A1"/>
    <w:rsid w:val="00424E75"/>
    <w:rsid w:val="004273DD"/>
    <w:rsid w:val="00427F21"/>
    <w:rsid w:val="00437054"/>
    <w:rsid w:val="00451CA8"/>
    <w:rsid w:val="004716F0"/>
    <w:rsid w:val="00474458"/>
    <w:rsid w:val="00475DE9"/>
    <w:rsid w:val="004806C9"/>
    <w:rsid w:val="0048165A"/>
    <w:rsid w:val="00482886"/>
    <w:rsid w:val="00486449"/>
    <w:rsid w:val="00487AB2"/>
    <w:rsid w:val="004905AA"/>
    <w:rsid w:val="0049575C"/>
    <w:rsid w:val="004B032D"/>
    <w:rsid w:val="004C43E4"/>
    <w:rsid w:val="004C7956"/>
    <w:rsid w:val="004D09D5"/>
    <w:rsid w:val="004D0F2F"/>
    <w:rsid w:val="004D3858"/>
    <w:rsid w:val="004E3398"/>
    <w:rsid w:val="004E3DDF"/>
    <w:rsid w:val="004F7883"/>
    <w:rsid w:val="0050349E"/>
    <w:rsid w:val="005117EA"/>
    <w:rsid w:val="0051227F"/>
    <w:rsid w:val="00514519"/>
    <w:rsid w:val="00516658"/>
    <w:rsid w:val="005175B0"/>
    <w:rsid w:val="00517838"/>
    <w:rsid w:val="0052301F"/>
    <w:rsid w:val="00536796"/>
    <w:rsid w:val="00537848"/>
    <w:rsid w:val="00544E9E"/>
    <w:rsid w:val="00546F03"/>
    <w:rsid w:val="00552471"/>
    <w:rsid w:val="00552C8E"/>
    <w:rsid w:val="00552F84"/>
    <w:rsid w:val="00561496"/>
    <w:rsid w:val="005622CA"/>
    <w:rsid w:val="00570E26"/>
    <w:rsid w:val="00572C57"/>
    <w:rsid w:val="00575979"/>
    <w:rsid w:val="00580010"/>
    <w:rsid w:val="0058157F"/>
    <w:rsid w:val="00584003"/>
    <w:rsid w:val="005921E0"/>
    <w:rsid w:val="005935F0"/>
    <w:rsid w:val="00593AE0"/>
    <w:rsid w:val="005A0296"/>
    <w:rsid w:val="005B01C3"/>
    <w:rsid w:val="005B2AF4"/>
    <w:rsid w:val="005B5B61"/>
    <w:rsid w:val="005B7A53"/>
    <w:rsid w:val="005C3665"/>
    <w:rsid w:val="005E3AB5"/>
    <w:rsid w:val="005E3BAA"/>
    <w:rsid w:val="005E41DC"/>
    <w:rsid w:val="005E7DDD"/>
    <w:rsid w:val="005F1280"/>
    <w:rsid w:val="005F1E11"/>
    <w:rsid w:val="005F1FBB"/>
    <w:rsid w:val="005F4708"/>
    <w:rsid w:val="005F5D2D"/>
    <w:rsid w:val="005F7BCA"/>
    <w:rsid w:val="00605A15"/>
    <w:rsid w:val="00616C45"/>
    <w:rsid w:val="0062636C"/>
    <w:rsid w:val="00635EAB"/>
    <w:rsid w:val="006372CF"/>
    <w:rsid w:val="00646ED6"/>
    <w:rsid w:val="006511AF"/>
    <w:rsid w:val="00655A2D"/>
    <w:rsid w:val="00666004"/>
    <w:rsid w:val="00666451"/>
    <w:rsid w:val="00670AF7"/>
    <w:rsid w:val="00671268"/>
    <w:rsid w:val="00672D09"/>
    <w:rsid w:val="006749BD"/>
    <w:rsid w:val="00680580"/>
    <w:rsid w:val="00685CBF"/>
    <w:rsid w:val="00685EAA"/>
    <w:rsid w:val="00691B45"/>
    <w:rsid w:val="00694885"/>
    <w:rsid w:val="006952F7"/>
    <w:rsid w:val="0069654F"/>
    <w:rsid w:val="006A0C15"/>
    <w:rsid w:val="006A65BD"/>
    <w:rsid w:val="006A68E3"/>
    <w:rsid w:val="006B3355"/>
    <w:rsid w:val="006B33CC"/>
    <w:rsid w:val="006B3E04"/>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1630"/>
    <w:rsid w:val="0072376E"/>
    <w:rsid w:val="00732288"/>
    <w:rsid w:val="00734ABB"/>
    <w:rsid w:val="00737548"/>
    <w:rsid w:val="00741007"/>
    <w:rsid w:val="00742403"/>
    <w:rsid w:val="00742B42"/>
    <w:rsid w:val="00743226"/>
    <w:rsid w:val="00752649"/>
    <w:rsid w:val="00752936"/>
    <w:rsid w:val="00761170"/>
    <w:rsid w:val="0076365D"/>
    <w:rsid w:val="00763D1D"/>
    <w:rsid w:val="00771D19"/>
    <w:rsid w:val="00776366"/>
    <w:rsid w:val="00780FB9"/>
    <w:rsid w:val="00797EA2"/>
    <w:rsid w:val="007B47A4"/>
    <w:rsid w:val="007B4916"/>
    <w:rsid w:val="007C2B83"/>
    <w:rsid w:val="007C2FF5"/>
    <w:rsid w:val="007C3EF3"/>
    <w:rsid w:val="007C7233"/>
    <w:rsid w:val="007C7E01"/>
    <w:rsid w:val="007D6324"/>
    <w:rsid w:val="007E438B"/>
    <w:rsid w:val="007E4729"/>
    <w:rsid w:val="007F633B"/>
    <w:rsid w:val="00813D3D"/>
    <w:rsid w:val="00820BF1"/>
    <w:rsid w:val="0082368F"/>
    <w:rsid w:val="0082571C"/>
    <w:rsid w:val="00832108"/>
    <w:rsid w:val="00835F47"/>
    <w:rsid w:val="008368AF"/>
    <w:rsid w:val="00837239"/>
    <w:rsid w:val="008373BA"/>
    <w:rsid w:val="00837A6D"/>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7656"/>
    <w:rsid w:val="008B1FFE"/>
    <w:rsid w:val="008C27C4"/>
    <w:rsid w:val="008C4E5C"/>
    <w:rsid w:val="008D281E"/>
    <w:rsid w:val="008D4673"/>
    <w:rsid w:val="008E07E4"/>
    <w:rsid w:val="008E47D2"/>
    <w:rsid w:val="008E514E"/>
    <w:rsid w:val="008E5386"/>
    <w:rsid w:val="008E6478"/>
    <w:rsid w:val="008E688A"/>
    <w:rsid w:val="008E6F21"/>
    <w:rsid w:val="008F3B45"/>
    <w:rsid w:val="008F455E"/>
    <w:rsid w:val="008F7526"/>
    <w:rsid w:val="0091482F"/>
    <w:rsid w:val="00916E17"/>
    <w:rsid w:val="00917929"/>
    <w:rsid w:val="0092336C"/>
    <w:rsid w:val="00924F73"/>
    <w:rsid w:val="00925F8E"/>
    <w:rsid w:val="00927939"/>
    <w:rsid w:val="00935576"/>
    <w:rsid w:val="00935F78"/>
    <w:rsid w:val="00941072"/>
    <w:rsid w:val="009434AD"/>
    <w:rsid w:val="009476B7"/>
    <w:rsid w:val="00952DC7"/>
    <w:rsid w:val="00953FBC"/>
    <w:rsid w:val="00954C71"/>
    <w:rsid w:val="00960D54"/>
    <w:rsid w:val="009612FC"/>
    <w:rsid w:val="0096651B"/>
    <w:rsid w:val="009669E9"/>
    <w:rsid w:val="0096783A"/>
    <w:rsid w:val="009719C3"/>
    <w:rsid w:val="00972A91"/>
    <w:rsid w:val="00976416"/>
    <w:rsid w:val="00982D20"/>
    <w:rsid w:val="00984542"/>
    <w:rsid w:val="00984ADD"/>
    <w:rsid w:val="00993771"/>
    <w:rsid w:val="00994375"/>
    <w:rsid w:val="00995422"/>
    <w:rsid w:val="009A4ECE"/>
    <w:rsid w:val="009B10D3"/>
    <w:rsid w:val="009B5B2F"/>
    <w:rsid w:val="009B6760"/>
    <w:rsid w:val="009C085C"/>
    <w:rsid w:val="009C1AA7"/>
    <w:rsid w:val="009C2F5A"/>
    <w:rsid w:val="009C5CB2"/>
    <w:rsid w:val="009C5D35"/>
    <w:rsid w:val="009C6916"/>
    <w:rsid w:val="009D583B"/>
    <w:rsid w:val="009D588A"/>
    <w:rsid w:val="009D5E79"/>
    <w:rsid w:val="009E3D0C"/>
    <w:rsid w:val="009E49CC"/>
    <w:rsid w:val="009E5106"/>
    <w:rsid w:val="009E5B76"/>
    <w:rsid w:val="009F2B48"/>
    <w:rsid w:val="009F372A"/>
    <w:rsid w:val="009F39BD"/>
    <w:rsid w:val="009F7976"/>
    <w:rsid w:val="00A001AF"/>
    <w:rsid w:val="00A003DC"/>
    <w:rsid w:val="00A01173"/>
    <w:rsid w:val="00A149EA"/>
    <w:rsid w:val="00A167A9"/>
    <w:rsid w:val="00A17624"/>
    <w:rsid w:val="00A20024"/>
    <w:rsid w:val="00A20496"/>
    <w:rsid w:val="00A21458"/>
    <w:rsid w:val="00A319DB"/>
    <w:rsid w:val="00A3343E"/>
    <w:rsid w:val="00A43729"/>
    <w:rsid w:val="00A55878"/>
    <w:rsid w:val="00A5664E"/>
    <w:rsid w:val="00A6480F"/>
    <w:rsid w:val="00A65AB7"/>
    <w:rsid w:val="00A758D0"/>
    <w:rsid w:val="00A808AA"/>
    <w:rsid w:val="00A83149"/>
    <w:rsid w:val="00A86005"/>
    <w:rsid w:val="00A95A11"/>
    <w:rsid w:val="00AA29EC"/>
    <w:rsid w:val="00AA558E"/>
    <w:rsid w:val="00AA68BF"/>
    <w:rsid w:val="00AA70E0"/>
    <w:rsid w:val="00AC08E3"/>
    <w:rsid w:val="00AC09FD"/>
    <w:rsid w:val="00AC5BBF"/>
    <w:rsid w:val="00AD3A92"/>
    <w:rsid w:val="00AE1A0C"/>
    <w:rsid w:val="00AE4DA9"/>
    <w:rsid w:val="00AE6014"/>
    <w:rsid w:val="00AE742A"/>
    <w:rsid w:val="00AE796E"/>
    <w:rsid w:val="00AF52F5"/>
    <w:rsid w:val="00AF74B1"/>
    <w:rsid w:val="00B0014B"/>
    <w:rsid w:val="00B10A20"/>
    <w:rsid w:val="00B10D49"/>
    <w:rsid w:val="00B11D56"/>
    <w:rsid w:val="00B13FD5"/>
    <w:rsid w:val="00B1465F"/>
    <w:rsid w:val="00B1670C"/>
    <w:rsid w:val="00B201AE"/>
    <w:rsid w:val="00B20883"/>
    <w:rsid w:val="00B341F6"/>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91AC4"/>
    <w:rsid w:val="00B937C4"/>
    <w:rsid w:val="00B94AF5"/>
    <w:rsid w:val="00BA0814"/>
    <w:rsid w:val="00BA4990"/>
    <w:rsid w:val="00BA4B56"/>
    <w:rsid w:val="00BA62A1"/>
    <w:rsid w:val="00BB54FE"/>
    <w:rsid w:val="00BB5D7A"/>
    <w:rsid w:val="00BC1164"/>
    <w:rsid w:val="00BC21DE"/>
    <w:rsid w:val="00BC3DFF"/>
    <w:rsid w:val="00BD39C9"/>
    <w:rsid w:val="00BE1798"/>
    <w:rsid w:val="00BE76BD"/>
    <w:rsid w:val="00BF2829"/>
    <w:rsid w:val="00BF36C8"/>
    <w:rsid w:val="00BF5954"/>
    <w:rsid w:val="00C065C1"/>
    <w:rsid w:val="00C25F9E"/>
    <w:rsid w:val="00C31794"/>
    <w:rsid w:val="00C31B2C"/>
    <w:rsid w:val="00C43AC9"/>
    <w:rsid w:val="00C44625"/>
    <w:rsid w:val="00C47640"/>
    <w:rsid w:val="00C527C4"/>
    <w:rsid w:val="00C64062"/>
    <w:rsid w:val="00C85A49"/>
    <w:rsid w:val="00C8729B"/>
    <w:rsid w:val="00C87B18"/>
    <w:rsid w:val="00C951FF"/>
    <w:rsid w:val="00CA0313"/>
    <w:rsid w:val="00CA201E"/>
    <w:rsid w:val="00CA385E"/>
    <w:rsid w:val="00CA4A7C"/>
    <w:rsid w:val="00CB135A"/>
    <w:rsid w:val="00CB1660"/>
    <w:rsid w:val="00CB2C48"/>
    <w:rsid w:val="00CB5457"/>
    <w:rsid w:val="00CC04AA"/>
    <w:rsid w:val="00CC46BF"/>
    <w:rsid w:val="00CD141F"/>
    <w:rsid w:val="00CD30CE"/>
    <w:rsid w:val="00CD40AA"/>
    <w:rsid w:val="00CE2EE4"/>
    <w:rsid w:val="00CF2429"/>
    <w:rsid w:val="00CF62A7"/>
    <w:rsid w:val="00CF67C2"/>
    <w:rsid w:val="00D0126B"/>
    <w:rsid w:val="00D01BBB"/>
    <w:rsid w:val="00D01F8E"/>
    <w:rsid w:val="00D0220F"/>
    <w:rsid w:val="00D035AD"/>
    <w:rsid w:val="00D0462D"/>
    <w:rsid w:val="00D107B6"/>
    <w:rsid w:val="00D119AE"/>
    <w:rsid w:val="00D14C17"/>
    <w:rsid w:val="00D16744"/>
    <w:rsid w:val="00D21E60"/>
    <w:rsid w:val="00D2746A"/>
    <w:rsid w:val="00D34F63"/>
    <w:rsid w:val="00D35C99"/>
    <w:rsid w:val="00D40DAC"/>
    <w:rsid w:val="00D430FB"/>
    <w:rsid w:val="00D51FD1"/>
    <w:rsid w:val="00D55570"/>
    <w:rsid w:val="00D55A27"/>
    <w:rsid w:val="00D560F4"/>
    <w:rsid w:val="00D56A02"/>
    <w:rsid w:val="00D609AE"/>
    <w:rsid w:val="00D61ADB"/>
    <w:rsid w:val="00D6376A"/>
    <w:rsid w:val="00D63A90"/>
    <w:rsid w:val="00D65D5B"/>
    <w:rsid w:val="00D72507"/>
    <w:rsid w:val="00D7352E"/>
    <w:rsid w:val="00D80917"/>
    <w:rsid w:val="00D826A0"/>
    <w:rsid w:val="00D85F4C"/>
    <w:rsid w:val="00D8623E"/>
    <w:rsid w:val="00D90887"/>
    <w:rsid w:val="00D91D39"/>
    <w:rsid w:val="00D94DDE"/>
    <w:rsid w:val="00D95FDA"/>
    <w:rsid w:val="00D96643"/>
    <w:rsid w:val="00DA39D0"/>
    <w:rsid w:val="00DB12F4"/>
    <w:rsid w:val="00DB1EF6"/>
    <w:rsid w:val="00DB2196"/>
    <w:rsid w:val="00DC0934"/>
    <w:rsid w:val="00DC6025"/>
    <w:rsid w:val="00DC643C"/>
    <w:rsid w:val="00DC6CCF"/>
    <w:rsid w:val="00DC71F9"/>
    <w:rsid w:val="00DC76FF"/>
    <w:rsid w:val="00DD3B40"/>
    <w:rsid w:val="00DE06BB"/>
    <w:rsid w:val="00DF18B3"/>
    <w:rsid w:val="00DF1C39"/>
    <w:rsid w:val="00DF2DE3"/>
    <w:rsid w:val="00DF59AB"/>
    <w:rsid w:val="00E106C1"/>
    <w:rsid w:val="00E242D3"/>
    <w:rsid w:val="00E32A2F"/>
    <w:rsid w:val="00E34743"/>
    <w:rsid w:val="00E45E12"/>
    <w:rsid w:val="00E46DB6"/>
    <w:rsid w:val="00E47A4C"/>
    <w:rsid w:val="00E51B8E"/>
    <w:rsid w:val="00E5228F"/>
    <w:rsid w:val="00E54686"/>
    <w:rsid w:val="00E55CBA"/>
    <w:rsid w:val="00E56528"/>
    <w:rsid w:val="00E602B2"/>
    <w:rsid w:val="00E61977"/>
    <w:rsid w:val="00E65135"/>
    <w:rsid w:val="00E66D23"/>
    <w:rsid w:val="00E73C1A"/>
    <w:rsid w:val="00E740FD"/>
    <w:rsid w:val="00E77B8F"/>
    <w:rsid w:val="00E8003D"/>
    <w:rsid w:val="00E8504E"/>
    <w:rsid w:val="00E87E4D"/>
    <w:rsid w:val="00E97066"/>
    <w:rsid w:val="00EA2D77"/>
    <w:rsid w:val="00EA5303"/>
    <w:rsid w:val="00EA65A9"/>
    <w:rsid w:val="00EB1529"/>
    <w:rsid w:val="00EB1A78"/>
    <w:rsid w:val="00EB3896"/>
    <w:rsid w:val="00EC17E5"/>
    <w:rsid w:val="00ED282C"/>
    <w:rsid w:val="00ED2C7F"/>
    <w:rsid w:val="00ED516A"/>
    <w:rsid w:val="00EE094E"/>
    <w:rsid w:val="00EE75C4"/>
    <w:rsid w:val="00EF2A83"/>
    <w:rsid w:val="00EF3E81"/>
    <w:rsid w:val="00EF4E45"/>
    <w:rsid w:val="00F017AF"/>
    <w:rsid w:val="00F031FB"/>
    <w:rsid w:val="00F05F45"/>
    <w:rsid w:val="00F07E29"/>
    <w:rsid w:val="00F2313D"/>
    <w:rsid w:val="00F23E79"/>
    <w:rsid w:val="00F25E1C"/>
    <w:rsid w:val="00F26B90"/>
    <w:rsid w:val="00F30BC4"/>
    <w:rsid w:val="00F30EC7"/>
    <w:rsid w:val="00F32AF2"/>
    <w:rsid w:val="00F333E6"/>
    <w:rsid w:val="00F374C1"/>
    <w:rsid w:val="00F43189"/>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584B"/>
    <w:pPr>
      <w:ind w:left="720"/>
      <w:contextualSpacing/>
    </w:pPr>
  </w:style>
  <w:style w:type="paragraph" w:styleId="Header">
    <w:name w:val="header"/>
    <w:basedOn w:val="Normal"/>
    <w:link w:val="HeaderChar"/>
    <w:rsid w:val="00AE796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E796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05E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E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414A-DD5F-4D2F-B739-0EBADC6F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cp:revision>
  <dcterms:created xsi:type="dcterms:W3CDTF">2013-11-29T16:07:00Z</dcterms:created>
  <dcterms:modified xsi:type="dcterms:W3CDTF">2014-01-30T06:21:00Z</dcterms:modified>
</cp:coreProperties>
</file>