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AA" w:rsidRPr="00D9220D" w:rsidRDefault="00D9220D" w:rsidP="00BE0A03">
      <w:pPr>
        <w:spacing w:line="240" w:lineRule="auto"/>
        <w:jc w:val="center"/>
        <w:rPr>
          <w:rFonts w:ascii="Tahoma" w:hAnsi="Tahoma" w:cs="Tahoma"/>
          <w:b/>
          <w:sz w:val="24"/>
          <w:szCs w:val="24"/>
          <w:lang w:val="en-US"/>
        </w:rPr>
      </w:pPr>
      <w:r>
        <w:rPr>
          <w:rFonts w:ascii="Tahoma" w:hAnsi="Tahoma" w:cs="Tahoma"/>
          <w:b/>
          <w:sz w:val="24"/>
          <w:szCs w:val="24"/>
          <w:lang w:val="en-US"/>
        </w:rPr>
        <w:t>SATUAN ACARA PERKULIAHAN</w:t>
      </w:r>
    </w:p>
    <w:p w:rsidR="00E420E2" w:rsidRPr="00E420E2" w:rsidRDefault="009C2C39" w:rsidP="00BE0A03">
      <w:pPr>
        <w:spacing w:line="240" w:lineRule="auto"/>
        <w:jc w:val="center"/>
        <w:rPr>
          <w:rFonts w:ascii="Tahoma" w:hAnsi="Tahoma" w:cs="Tahoma"/>
          <w:b/>
          <w:sz w:val="24"/>
          <w:szCs w:val="24"/>
        </w:rPr>
      </w:pPr>
      <w:r>
        <w:rPr>
          <w:rFonts w:ascii="Tahoma" w:hAnsi="Tahoma" w:cs="Tahoma"/>
          <w:b/>
          <w:sz w:val="24"/>
          <w:szCs w:val="24"/>
        </w:rPr>
        <w:tab/>
      </w:r>
    </w:p>
    <w:p w:rsidR="008D72FB" w:rsidRPr="00E420E2" w:rsidRDefault="008D72FB" w:rsidP="00BE0A03">
      <w:pPr>
        <w:spacing w:line="240" w:lineRule="auto"/>
        <w:rPr>
          <w:rFonts w:ascii="Tahoma" w:hAnsi="Tahoma" w:cs="Tahoma"/>
          <w:sz w:val="18"/>
          <w:szCs w:val="18"/>
        </w:rPr>
      </w:pPr>
      <w:r w:rsidRPr="00E420E2">
        <w:rPr>
          <w:rFonts w:ascii="Tahoma" w:hAnsi="Tahoma" w:cs="Tahoma"/>
          <w:sz w:val="18"/>
          <w:szCs w:val="18"/>
        </w:rPr>
        <w:t xml:space="preserve">Kode </w:t>
      </w:r>
      <w:r w:rsidR="00E420E2" w:rsidRPr="00E420E2">
        <w:rPr>
          <w:rFonts w:ascii="Tahoma" w:hAnsi="Tahoma" w:cs="Tahoma"/>
          <w:sz w:val="18"/>
          <w:szCs w:val="18"/>
        </w:rPr>
        <w:t xml:space="preserve">/ </w:t>
      </w:r>
      <w:r w:rsidRPr="00E420E2">
        <w:rPr>
          <w:rFonts w:ascii="Tahoma" w:hAnsi="Tahoma" w:cs="Tahoma"/>
          <w:sz w:val="18"/>
          <w:szCs w:val="18"/>
        </w:rPr>
        <w:t xml:space="preserve">Nama </w:t>
      </w:r>
      <w:r w:rsidR="00E420E2" w:rsidRPr="00E420E2">
        <w:rPr>
          <w:rFonts w:ascii="Tahoma" w:hAnsi="Tahoma" w:cs="Tahoma"/>
          <w:sz w:val="18"/>
          <w:szCs w:val="18"/>
        </w:rPr>
        <w:t>Mata Kuliah</w:t>
      </w:r>
      <w:r w:rsidR="00E420E2" w:rsidRPr="00E420E2">
        <w:rPr>
          <w:rFonts w:ascii="Tahoma" w:hAnsi="Tahoma" w:cs="Tahoma"/>
          <w:sz w:val="18"/>
          <w:szCs w:val="18"/>
        </w:rPr>
        <w:tab/>
      </w:r>
      <w:r w:rsidR="00E420E2" w:rsidRPr="00E420E2">
        <w:rPr>
          <w:rFonts w:ascii="Tahoma" w:hAnsi="Tahoma" w:cs="Tahoma"/>
          <w:sz w:val="18"/>
          <w:szCs w:val="18"/>
        </w:rPr>
        <w:tab/>
      </w:r>
      <w:r w:rsidR="00E420E2">
        <w:rPr>
          <w:rFonts w:ascii="Tahoma" w:hAnsi="Tahoma" w:cs="Tahoma"/>
          <w:sz w:val="18"/>
          <w:szCs w:val="18"/>
        </w:rPr>
        <w:tab/>
      </w:r>
      <w:r w:rsidR="00E420E2" w:rsidRPr="00E420E2">
        <w:rPr>
          <w:rFonts w:ascii="Tahoma" w:hAnsi="Tahoma" w:cs="Tahoma"/>
          <w:sz w:val="18"/>
          <w:szCs w:val="18"/>
        </w:rPr>
        <w:t xml:space="preserve">: </w:t>
      </w:r>
      <w:r w:rsidRPr="00E420E2">
        <w:rPr>
          <w:rFonts w:ascii="Tahoma" w:hAnsi="Tahoma" w:cs="Tahoma"/>
          <w:sz w:val="18"/>
          <w:szCs w:val="18"/>
        </w:rPr>
        <w:t>KF07022</w:t>
      </w:r>
      <w:r w:rsidR="00E420E2" w:rsidRPr="00E420E2">
        <w:rPr>
          <w:rFonts w:ascii="Tahoma" w:hAnsi="Tahoma" w:cs="Tahoma"/>
          <w:sz w:val="18"/>
          <w:szCs w:val="18"/>
        </w:rPr>
        <w:t>/</w:t>
      </w:r>
      <w:r w:rsidRPr="00E420E2">
        <w:rPr>
          <w:rFonts w:ascii="Tahoma" w:hAnsi="Tahoma" w:cs="Tahoma"/>
          <w:sz w:val="18"/>
          <w:szCs w:val="18"/>
        </w:rPr>
        <w:t>Ilmu Alamiah Dasar</w:t>
      </w:r>
      <w:r w:rsidR="00E420E2" w:rsidRPr="00E420E2">
        <w:rPr>
          <w:rFonts w:ascii="Tahoma" w:hAnsi="Tahoma" w:cs="Tahoma"/>
          <w:sz w:val="18"/>
          <w:szCs w:val="18"/>
        </w:rPr>
        <w:tab/>
      </w:r>
      <w:r w:rsidR="00E420E2" w:rsidRPr="00E420E2">
        <w:rPr>
          <w:rFonts w:ascii="Tahoma" w:hAnsi="Tahoma" w:cs="Tahoma"/>
          <w:sz w:val="18"/>
          <w:szCs w:val="18"/>
        </w:rPr>
        <w:tab/>
      </w:r>
      <w:r w:rsidR="009C2C39">
        <w:rPr>
          <w:rFonts w:ascii="Tahoma" w:hAnsi="Tahoma" w:cs="Tahoma"/>
          <w:sz w:val="18"/>
          <w:szCs w:val="18"/>
        </w:rPr>
        <w:tab/>
      </w:r>
      <w:r w:rsidR="00E420E2" w:rsidRPr="00E420E2">
        <w:rPr>
          <w:rFonts w:ascii="Tahoma" w:hAnsi="Tahoma" w:cs="Tahoma"/>
          <w:sz w:val="18"/>
          <w:szCs w:val="18"/>
        </w:rPr>
        <w:tab/>
      </w:r>
      <w:r w:rsidRPr="00E420E2">
        <w:rPr>
          <w:rFonts w:ascii="Tahoma" w:hAnsi="Tahoma" w:cs="Tahoma"/>
          <w:sz w:val="18"/>
          <w:szCs w:val="18"/>
        </w:rPr>
        <w:t xml:space="preserve">Revisi </w:t>
      </w:r>
      <w:r w:rsidR="00E420E2" w:rsidRPr="00E420E2">
        <w:rPr>
          <w:rFonts w:ascii="Tahoma" w:hAnsi="Tahoma" w:cs="Tahoma"/>
          <w:sz w:val="18"/>
          <w:szCs w:val="18"/>
        </w:rPr>
        <w:t>Ke-</w:t>
      </w:r>
      <w:r w:rsidR="00E420E2" w:rsidRPr="00E420E2">
        <w:rPr>
          <w:rFonts w:ascii="Tahoma" w:hAnsi="Tahoma" w:cs="Tahoma"/>
          <w:sz w:val="18"/>
          <w:szCs w:val="18"/>
        </w:rPr>
        <w:tab/>
      </w:r>
      <w:r w:rsidR="00E420E2" w:rsidRPr="00E420E2">
        <w:rPr>
          <w:rFonts w:ascii="Tahoma" w:hAnsi="Tahoma" w:cs="Tahoma"/>
          <w:sz w:val="18"/>
          <w:szCs w:val="18"/>
        </w:rPr>
        <w:tab/>
      </w:r>
      <w:r w:rsidR="00E420E2" w:rsidRPr="00E420E2">
        <w:rPr>
          <w:rFonts w:ascii="Tahoma" w:hAnsi="Tahoma" w:cs="Tahoma"/>
          <w:sz w:val="18"/>
          <w:szCs w:val="18"/>
        </w:rPr>
        <w:tab/>
        <w:t>: -</w:t>
      </w:r>
    </w:p>
    <w:p w:rsidR="008D72FB" w:rsidRPr="00E420E2" w:rsidRDefault="008D72FB" w:rsidP="00BE0A03">
      <w:pPr>
        <w:spacing w:line="240" w:lineRule="auto"/>
        <w:rPr>
          <w:rFonts w:ascii="Tahoma" w:hAnsi="Tahoma" w:cs="Tahoma"/>
          <w:sz w:val="18"/>
          <w:szCs w:val="18"/>
        </w:rPr>
      </w:pPr>
      <w:r w:rsidRPr="00E420E2">
        <w:rPr>
          <w:rFonts w:ascii="Tahoma" w:hAnsi="Tahoma" w:cs="Tahoma"/>
          <w:sz w:val="18"/>
          <w:szCs w:val="18"/>
        </w:rPr>
        <w:t>Satuan</w:t>
      </w:r>
      <w:r w:rsidR="00E420E2">
        <w:rPr>
          <w:rFonts w:ascii="Tahoma" w:hAnsi="Tahoma" w:cs="Tahoma"/>
          <w:sz w:val="18"/>
          <w:szCs w:val="18"/>
        </w:rPr>
        <w:t xml:space="preserve"> Kredit Semester</w:t>
      </w:r>
      <w:r w:rsidR="00E420E2">
        <w:rPr>
          <w:rFonts w:ascii="Tahoma" w:hAnsi="Tahoma" w:cs="Tahoma"/>
          <w:sz w:val="18"/>
          <w:szCs w:val="18"/>
        </w:rPr>
        <w:tab/>
      </w:r>
      <w:r w:rsidR="00E420E2">
        <w:rPr>
          <w:rFonts w:ascii="Tahoma" w:hAnsi="Tahoma" w:cs="Tahoma"/>
          <w:sz w:val="18"/>
          <w:szCs w:val="18"/>
        </w:rPr>
        <w:tab/>
      </w:r>
      <w:r w:rsidR="00E420E2">
        <w:rPr>
          <w:rFonts w:ascii="Tahoma" w:hAnsi="Tahoma" w:cs="Tahoma"/>
          <w:sz w:val="18"/>
          <w:szCs w:val="18"/>
        </w:rPr>
        <w:tab/>
        <w:t>: 2 SKS</w:t>
      </w:r>
      <w:r w:rsidR="00E420E2">
        <w:rPr>
          <w:rFonts w:ascii="Tahoma" w:hAnsi="Tahoma" w:cs="Tahoma"/>
          <w:sz w:val="18"/>
          <w:szCs w:val="18"/>
        </w:rPr>
        <w:tab/>
      </w:r>
      <w:r w:rsidR="00E420E2">
        <w:rPr>
          <w:rFonts w:ascii="Tahoma" w:hAnsi="Tahoma" w:cs="Tahoma"/>
          <w:sz w:val="18"/>
          <w:szCs w:val="18"/>
        </w:rPr>
        <w:tab/>
      </w:r>
      <w:r w:rsidR="00E420E2">
        <w:rPr>
          <w:rFonts w:ascii="Tahoma" w:hAnsi="Tahoma" w:cs="Tahoma"/>
          <w:sz w:val="18"/>
          <w:szCs w:val="18"/>
        </w:rPr>
        <w:tab/>
      </w:r>
      <w:r w:rsidR="00E420E2">
        <w:rPr>
          <w:rFonts w:ascii="Tahoma" w:hAnsi="Tahoma" w:cs="Tahoma"/>
          <w:sz w:val="18"/>
          <w:szCs w:val="18"/>
        </w:rPr>
        <w:tab/>
      </w:r>
      <w:r w:rsidR="00E420E2">
        <w:rPr>
          <w:rFonts w:ascii="Tahoma" w:hAnsi="Tahoma" w:cs="Tahoma"/>
          <w:sz w:val="18"/>
          <w:szCs w:val="18"/>
        </w:rPr>
        <w:tab/>
      </w:r>
      <w:r w:rsidR="009C2C39">
        <w:rPr>
          <w:rFonts w:ascii="Tahoma" w:hAnsi="Tahoma" w:cs="Tahoma"/>
          <w:sz w:val="18"/>
          <w:szCs w:val="18"/>
        </w:rPr>
        <w:tab/>
      </w:r>
      <w:r w:rsidR="00E420E2">
        <w:rPr>
          <w:rFonts w:ascii="Tahoma" w:hAnsi="Tahoma" w:cs="Tahoma"/>
          <w:sz w:val="18"/>
          <w:szCs w:val="18"/>
        </w:rPr>
        <w:tab/>
      </w:r>
      <w:r w:rsidRPr="00E420E2">
        <w:rPr>
          <w:rFonts w:ascii="Tahoma" w:hAnsi="Tahoma" w:cs="Tahoma"/>
          <w:sz w:val="18"/>
          <w:szCs w:val="18"/>
        </w:rPr>
        <w:t xml:space="preserve">Tanggal </w:t>
      </w:r>
      <w:r w:rsidR="00E420E2" w:rsidRPr="00E420E2">
        <w:rPr>
          <w:rFonts w:ascii="Tahoma" w:hAnsi="Tahoma" w:cs="Tahoma"/>
          <w:sz w:val="18"/>
          <w:szCs w:val="18"/>
        </w:rPr>
        <w:t>Revisi</w:t>
      </w:r>
      <w:r w:rsidR="00E420E2" w:rsidRPr="00E420E2">
        <w:rPr>
          <w:rFonts w:ascii="Tahoma" w:hAnsi="Tahoma" w:cs="Tahoma"/>
          <w:sz w:val="18"/>
          <w:szCs w:val="18"/>
        </w:rPr>
        <w:tab/>
      </w:r>
      <w:r w:rsidR="00E420E2" w:rsidRPr="00E420E2">
        <w:rPr>
          <w:rFonts w:ascii="Tahoma" w:hAnsi="Tahoma" w:cs="Tahoma"/>
          <w:sz w:val="18"/>
          <w:szCs w:val="18"/>
        </w:rPr>
        <w:tab/>
      </w:r>
      <w:r w:rsidR="00E420E2" w:rsidRPr="00E420E2">
        <w:rPr>
          <w:rFonts w:ascii="Tahoma" w:hAnsi="Tahoma" w:cs="Tahoma"/>
          <w:sz w:val="18"/>
          <w:szCs w:val="18"/>
        </w:rPr>
        <w:tab/>
        <w:t xml:space="preserve">: 23 </w:t>
      </w:r>
      <w:r w:rsidRPr="00E420E2">
        <w:rPr>
          <w:rFonts w:ascii="Tahoma" w:hAnsi="Tahoma" w:cs="Tahoma"/>
          <w:sz w:val="18"/>
          <w:szCs w:val="18"/>
        </w:rPr>
        <w:t xml:space="preserve">Agustus </w:t>
      </w:r>
      <w:r w:rsidR="00E420E2" w:rsidRPr="00E420E2">
        <w:rPr>
          <w:rFonts w:ascii="Tahoma" w:hAnsi="Tahoma" w:cs="Tahoma"/>
          <w:sz w:val="18"/>
          <w:szCs w:val="18"/>
        </w:rPr>
        <w:t>2012</w:t>
      </w:r>
    </w:p>
    <w:p w:rsidR="008D72FB" w:rsidRPr="00E420E2" w:rsidRDefault="008D72FB" w:rsidP="00BE0A03">
      <w:pPr>
        <w:spacing w:line="240" w:lineRule="auto"/>
        <w:rPr>
          <w:rFonts w:ascii="Tahoma" w:hAnsi="Tahoma" w:cs="Tahoma"/>
          <w:sz w:val="18"/>
          <w:szCs w:val="18"/>
        </w:rPr>
      </w:pPr>
      <w:r w:rsidRPr="00E420E2">
        <w:rPr>
          <w:rFonts w:ascii="Tahoma" w:hAnsi="Tahoma" w:cs="Tahoma"/>
          <w:sz w:val="18"/>
          <w:szCs w:val="18"/>
        </w:rPr>
        <w:t xml:space="preserve">Jumlah Jam Kuliah </w:t>
      </w:r>
      <w:r w:rsidR="00E420E2" w:rsidRPr="00E420E2">
        <w:rPr>
          <w:rFonts w:ascii="Tahoma" w:hAnsi="Tahoma" w:cs="Tahoma"/>
          <w:sz w:val="18"/>
          <w:szCs w:val="18"/>
        </w:rPr>
        <w:t xml:space="preserve">dalam </w:t>
      </w:r>
      <w:r w:rsidRPr="00E420E2">
        <w:rPr>
          <w:rFonts w:ascii="Tahoma" w:hAnsi="Tahoma" w:cs="Tahoma"/>
          <w:sz w:val="18"/>
          <w:szCs w:val="18"/>
        </w:rPr>
        <w:t>Seminggu</w:t>
      </w:r>
      <w:r w:rsidR="00E420E2">
        <w:rPr>
          <w:rFonts w:ascii="Tahoma" w:hAnsi="Tahoma" w:cs="Tahoma"/>
          <w:sz w:val="18"/>
          <w:szCs w:val="18"/>
        </w:rPr>
        <w:tab/>
      </w:r>
      <w:r w:rsidR="00E420E2">
        <w:rPr>
          <w:rFonts w:ascii="Tahoma" w:hAnsi="Tahoma" w:cs="Tahoma"/>
          <w:sz w:val="18"/>
          <w:szCs w:val="18"/>
        </w:rPr>
        <w:tab/>
        <w:t>: 100 Menit</w:t>
      </w:r>
      <w:r w:rsidR="00E420E2">
        <w:rPr>
          <w:rFonts w:ascii="Tahoma" w:hAnsi="Tahoma" w:cs="Tahoma"/>
          <w:sz w:val="18"/>
          <w:szCs w:val="18"/>
        </w:rPr>
        <w:tab/>
      </w:r>
      <w:r w:rsidR="00E420E2">
        <w:rPr>
          <w:rFonts w:ascii="Tahoma" w:hAnsi="Tahoma" w:cs="Tahoma"/>
          <w:sz w:val="18"/>
          <w:szCs w:val="18"/>
        </w:rPr>
        <w:tab/>
      </w:r>
      <w:r w:rsidR="00E420E2">
        <w:rPr>
          <w:rFonts w:ascii="Tahoma" w:hAnsi="Tahoma" w:cs="Tahoma"/>
          <w:sz w:val="18"/>
          <w:szCs w:val="18"/>
        </w:rPr>
        <w:tab/>
      </w:r>
      <w:r w:rsidR="00E420E2">
        <w:rPr>
          <w:rFonts w:ascii="Tahoma" w:hAnsi="Tahoma" w:cs="Tahoma"/>
          <w:sz w:val="18"/>
          <w:szCs w:val="18"/>
        </w:rPr>
        <w:tab/>
      </w:r>
      <w:r w:rsidR="009C2C39">
        <w:rPr>
          <w:rFonts w:ascii="Tahoma" w:hAnsi="Tahoma" w:cs="Tahoma"/>
          <w:sz w:val="18"/>
          <w:szCs w:val="18"/>
        </w:rPr>
        <w:tab/>
      </w:r>
      <w:r w:rsidR="00E420E2" w:rsidRPr="00E420E2">
        <w:rPr>
          <w:rFonts w:ascii="Tahoma" w:hAnsi="Tahoma" w:cs="Tahoma"/>
          <w:sz w:val="18"/>
          <w:szCs w:val="18"/>
        </w:rPr>
        <w:tab/>
      </w:r>
      <w:r w:rsidRPr="00E420E2">
        <w:rPr>
          <w:rFonts w:ascii="Tahoma" w:hAnsi="Tahoma" w:cs="Tahoma"/>
          <w:sz w:val="18"/>
          <w:szCs w:val="18"/>
        </w:rPr>
        <w:t xml:space="preserve">Tanggal </w:t>
      </w:r>
      <w:r w:rsidR="00E420E2" w:rsidRPr="00E420E2">
        <w:rPr>
          <w:rFonts w:ascii="Tahoma" w:hAnsi="Tahoma" w:cs="Tahoma"/>
          <w:sz w:val="18"/>
          <w:szCs w:val="18"/>
        </w:rPr>
        <w:t>Mulai Berlaku</w:t>
      </w:r>
      <w:r w:rsidR="00E420E2" w:rsidRPr="00E420E2">
        <w:rPr>
          <w:rFonts w:ascii="Tahoma" w:hAnsi="Tahoma" w:cs="Tahoma"/>
          <w:sz w:val="18"/>
          <w:szCs w:val="18"/>
        </w:rPr>
        <w:tab/>
      </w:r>
      <w:r w:rsidR="00E420E2" w:rsidRPr="00E420E2">
        <w:rPr>
          <w:rFonts w:ascii="Tahoma" w:hAnsi="Tahoma" w:cs="Tahoma"/>
          <w:sz w:val="18"/>
          <w:szCs w:val="18"/>
        </w:rPr>
        <w:tab/>
        <w:t xml:space="preserve">: </w:t>
      </w:r>
      <w:r w:rsidR="0080282E">
        <w:rPr>
          <w:rFonts w:ascii="Tahoma" w:hAnsi="Tahoma" w:cs="Tahoma"/>
          <w:sz w:val="18"/>
          <w:szCs w:val="18"/>
        </w:rPr>
        <w:t>4 November 20</w:t>
      </w:r>
      <w:r w:rsidR="005E16E1">
        <w:rPr>
          <w:rFonts w:ascii="Tahoma" w:hAnsi="Tahoma" w:cs="Tahoma"/>
          <w:sz w:val="18"/>
          <w:szCs w:val="18"/>
        </w:rPr>
        <w:t>1</w:t>
      </w:r>
      <w:r w:rsidR="0080282E">
        <w:rPr>
          <w:rFonts w:ascii="Tahoma" w:hAnsi="Tahoma" w:cs="Tahoma"/>
          <w:sz w:val="18"/>
          <w:szCs w:val="18"/>
        </w:rPr>
        <w:t>3</w:t>
      </w:r>
    </w:p>
    <w:p w:rsidR="008D72FB" w:rsidRPr="00E420E2" w:rsidRDefault="008D72FB" w:rsidP="00BE0A03">
      <w:pPr>
        <w:spacing w:line="240" w:lineRule="auto"/>
        <w:rPr>
          <w:rFonts w:ascii="Tahoma" w:hAnsi="Tahoma" w:cs="Tahoma"/>
          <w:sz w:val="18"/>
          <w:szCs w:val="18"/>
        </w:rPr>
      </w:pPr>
      <w:r w:rsidRPr="00E420E2">
        <w:rPr>
          <w:rFonts w:ascii="Tahoma" w:hAnsi="Tahoma" w:cs="Tahoma"/>
          <w:sz w:val="18"/>
          <w:szCs w:val="18"/>
        </w:rPr>
        <w:t xml:space="preserve">Jumlah </w:t>
      </w:r>
      <w:r w:rsidR="00E420E2" w:rsidRPr="00E420E2">
        <w:rPr>
          <w:rFonts w:ascii="Tahoma" w:hAnsi="Tahoma" w:cs="Tahoma"/>
          <w:sz w:val="18"/>
          <w:szCs w:val="18"/>
        </w:rPr>
        <w:t>Jam Kegiatan Laboratorium</w:t>
      </w:r>
      <w:r w:rsidR="00E420E2">
        <w:rPr>
          <w:rFonts w:ascii="Tahoma" w:hAnsi="Tahoma" w:cs="Tahoma"/>
          <w:sz w:val="18"/>
          <w:szCs w:val="18"/>
        </w:rPr>
        <w:tab/>
      </w:r>
      <w:r w:rsidR="00E420E2" w:rsidRPr="00E420E2">
        <w:rPr>
          <w:rFonts w:ascii="Tahoma" w:hAnsi="Tahoma" w:cs="Tahoma"/>
          <w:sz w:val="18"/>
          <w:szCs w:val="18"/>
        </w:rPr>
        <w:tab/>
        <w:t xml:space="preserve">: 0 </w:t>
      </w:r>
      <w:r w:rsidRPr="00E420E2">
        <w:rPr>
          <w:rFonts w:ascii="Tahoma" w:hAnsi="Tahoma" w:cs="Tahoma"/>
          <w:sz w:val="18"/>
          <w:szCs w:val="18"/>
        </w:rPr>
        <w:t>Jam</w:t>
      </w:r>
      <w:r w:rsidR="00E420E2" w:rsidRPr="00E420E2">
        <w:rPr>
          <w:rFonts w:ascii="Tahoma" w:hAnsi="Tahoma" w:cs="Tahoma"/>
          <w:sz w:val="18"/>
          <w:szCs w:val="18"/>
        </w:rPr>
        <w:tab/>
      </w:r>
      <w:r w:rsidR="00E420E2" w:rsidRPr="00E420E2">
        <w:rPr>
          <w:rFonts w:ascii="Tahoma" w:hAnsi="Tahoma" w:cs="Tahoma"/>
          <w:sz w:val="18"/>
          <w:szCs w:val="18"/>
        </w:rPr>
        <w:tab/>
      </w:r>
      <w:r w:rsidR="00E420E2" w:rsidRPr="00E420E2">
        <w:rPr>
          <w:rFonts w:ascii="Tahoma" w:hAnsi="Tahoma" w:cs="Tahoma"/>
          <w:sz w:val="18"/>
          <w:szCs w:val="18"/>
        </w:rPr>
        <w:tab/>
      </w:r>
      <w:r w:rsidR="00E420E2" w:rsidRPr="00E420E2">
        <w:rPr>
          <w:rFonts w:ascii="Tahoma" w:hAnsi="Tahoma" w:cs="Tahoma"/>
          <w:sz w:val="18"/>
          <w:szCs w:val="18"/>
        </w:rPr>
        <w:tab/>
      </w:r>
      <w:r w:rsidR="00E420E2" w:rsidRPr="00E420E2">
        <w:rPr>
          <w:rFonts w:ascii="Tahoma" w:hAnsi="Tahoma" w:cs="Tahoma"/>
          <w:sz w:val="18"/>
          <w:szCs w:val="18"/>
        </w:rPr>
        <w:tab/>
      </w:r>
      <w:r w:rsidR="009C2C39">
        <w:rPr>
          <w:rFonts w:ascii="Tahoma" w:hAnsi="Tahoma" w:cs="Tahoma"/>
          <w:sz w:val="18"/>
          <w:szCs w:val="18"/>
        </w:rPr>
        <w:tab/>
      </w:r>
      <w:r w:rsidR="00E420E2" w:rsidRPr="00E420E2">
        <w:rPr>
          <w:rFonts w:ascii="Tahoma" w:hAnsi="Tahoma" w:cs="Tahoma"/>
          <w:sz w:val="18"/>
          <w:szCs w:val="18"/>
        </w:rPr>
        <w:tab/>
      </w:r>
      <w:r w:rsidRPr="00E420E2">
        <w:rPr>
          <w:rFonts w:ascii="Tahoma" w:hAnsi="Tahoma" w:cs="Tahoma"/>
          <w:sz w:val="18"/>
          <w:szCs w:val="18"/>
        </w:rPr>
        <w:t>Penyusun</w:t>
      </w:r>
      <w:r w:rsidR="00E420E2" w:rsidRPr="00E420E2">
        <w:rPr>
          <w:rFonts w:ascii="Tahoma" w:hAnsi="Tahoma" w:cs="Tahoma"/>
          <w:sz w:val="18"/>
          <w:szCs w:val="18"/>
        </w:rPr>
        <w:tab/>
      </w:r>
      <w:r w:rsidR="00E420E2" w:rsidRPr="00E420E2">
        <w:rPr>
          <w:rFonts w:ascii="Tahoma" w:hAnsi="Tahoma" w:cs="Tahoma"/>
          <w:sz w:val="18"/>
          <w:szCs w:val="18"/>
        </w:rPr>
        <w:tab/>
      </w:r>
      <w:r w:rsidR="00E420E2" w:rsidRPr="00E420E2">
        <w:rPr>
          <w:rFonts w:ascii="Tahoma" w:hAnsi="Tahoma" w:cs="Tahoma"/>
          <w:sz w:val="18"/>
          <w:szCs w:val="18"/>
        </w:rPr>
        <w:tab/>
        <w:t xml:space="preserve">: </w:t>
      </w:r>
      <w:r w:rsidRPr="00E420E2">
        <w:rPr>
          <w:rFonts w:ascii="Tahoma" w:hAnsi="Tahoma" w:cs="Tahoma"/>
          <w:sz w:val="18"/>
          <w:szCs w:val="18"/>
        </w:rPr>
        <w:t>Tim IAD JPMIPA</w:t>
      </w:r>
    </w:p>
    <w:p w:rsidR="008D72FB" w:rsidRDefault="00E420E2" w:rsidP="00BE0A03">
      <w:pPr>
        <w:spacing w:line="240" w:lineRule="auto"/>
        <w:rPr>
          <w:rFonts w:ascii="Tahoma" w:hAnsi="Tahoma" w:cs="Tahoma"/>
          <w:sz w:val="18"/>
          <w:szCs w:val="18"/>
        </w:rPr>
      </w:pP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Pr="00E420E2">
        <w:rPr>
          <w:rFonts w:ascii="Tahoma" w:hAnsi="Tahoma" w:cs="Tahoma"/>
          <w:sz w:val="18"/>
          <w:szCs w:val="18"/>
        </w:rPr>
        <w:tab/>
      </w:r>
      <w:r w:rsidR="009C2C39">
        <w:rPr>
          <w:rFonts w:ascii="Tahoma" w:hAnsi="Tahoma" w:cs="Tahoma"/>
          <w:sz w:val="18"/>
          <w:szCs w:val="18"/>
        </w:rPr>
        <w:tab/>
      </w:r>
      <w:r w:rsidR="008D72FB" w:rsidRPr="00E420E2">
        <w:rPr>
          <w:rFonts w:ascii="Tahoma" w:hAnsi="Tahoma" w:cs="Tahoma"/>
          <w:sz w:val="18"/>
          <w:szCs w:val="18"/>
        </w:rPr>
        <w:t xml:space="preserve">Penanggungjawab </w:t>
      </w:r>
      <w:r w:rsidRPr="00E420E2">
        <w:rPr>
          <w:rFonts w:ascii="Tahoma" w:hAnsi="Tahoma" w:cs="Tahoma"/>
          <w:sz w:val="18"/>
          <w:szCs w:val="18"/>
        </w:rPr>
        <w:t xml:space="preserve">Keilmuan </w:t>
      </w:r>
      <w:r w:rsidR="008D72FB" w:rsidRPr="00E420E2">
        <w:rPr>
          <w:rFonts w:ascii="Tahoma" w:hAnsi="Tahoma" w:cs="Tahoma"/>
          <w:sz w:val="18"/>
          <w:szCs w:val="18"/>
        </w:rPr>
        <w:tab/>
        <w:t>: Tim IAD JPMIPA</w:t>
      </w:r>
    </w:p>
    <w:p w:rsidR="00E420E2" w:rsidRPr="00E420E2" w:rsidRDefault="00E420E2" w:rsidP="00BE0A03">
      <w:pPr>
        <w:spacing w:line="240" w:lineRule="auto"/>
        <w:jc w:val="both"/>
        <w:rPr>
          <w:rFonts w:ascii="Tahoma" w:hAnsi="Tahoma" w:cs="Tahoma"/>
          <w:sz w:val="18"/>
          <w:szCs w:val="18"/>
        </w:rPr>
      </w:pPr>
    </w:p>
    <w:p w:rsidR="008D72FB" w:rsidRDefault="008D72FB" w:rsidP="001D1221">
      <w:pPr>
        <w:pStyle w:val="ListParagraph"/>
        <w:numPr>
          <w:ilvl w:val="0"/>
          <w:numId w:val="1"/>
        </w:numPr>
        <w:spacing w:line="240" w:lineRule="auto"/>
        <w:ind w:left="426" w:hanging="426"/>
        <w:jc w:val="both"/>
        <w:rPr>
          <w:rFonts w:ascii="Tahoma" w:hAnsi="Tahoma" w:cs="Tahoma"/>
          <w:sz w:val="18"/>
          <w:szCs w:val="18"/>
        </w:rPr>
      </w:pPr>
      <w:r w:rsidRPr="00E420E2">
        <w:rPr>
          <w:rFonts w:ascii="Tahoma" w:hAnsi="Tahoma" w:cs="Tahoma"/>
          <w:b/>
          <w:sz w:val="18"/>
          <w:szCs w:val="18"/>
        </w:rPr>
        <w:t>Deskripsi Mata Kuliah</w:t>
      </w:r>
      <w:r w:rsidRPr="00E420E2">
        <w:rPr>
          <w:rFonts w:ascii="Tahoma" w:hAnsi="Tahoma" w:cs="Tahoma"/>
          <w:sz w:val="18"/>
          <w:szCs w:val="18"/>
        </w:rPr>
        <w:tab/>
        <w:t>: hakikat dan ruang lingkup iad, alam pikiran manusia dan perkembangannya. Perkembangan ilmu pengetahuan. Pembentukan alam semesta dan tata surya. Keanekaragaman makhluk hidup dan persebarannya. Berbagai bentuk ekosistem alami. Klasifikasi sumber daya alam dan lingkungan hidup. Kaitan ilmu pengetahuan dan teknologi bagi kehidupan manusia. Perkembangan teknologi. Isu lingkungan. Bumi dan alam semesta. Dampak teknologi dan kelangsungan hidup manusia. Teknologi kearifan lokal.</w:t>
      </w:r>
    </w:p>
    <w:p w:rsidR="00E420E2" w:rsidRPr="00E420E2" w:rsidRDefault="00E420E2" w:rsidP="001D1221">
      <w:pPr>
        <w:pStyle w:val="ListParagraph"/>
        <w:spacing w:line="240" w:lineRule="auto"/>
        <w:ind w:left="2977" w:hanging="2977"/>
        <w:jc w:val="both"/>
        <w:rPr>
          <w:rFonts w:ascii="Tahoma" w:hAnsi="Tahoma" w:cs="Tahoma"/>
          <w:sz w:val="18"/>
          <w:szCs w:val="18"/>
        </w:rPr>
      </w:pPr>
    </w:p>
    <w:p w:rsidR="008D72FB" w:rsidRPr="00E420E2" w:rsidRDefault="008D72FB" w:rsidP="00BE0A03">
      <w:pPr>
        <w:pStyle w:val="ListParagraph"/>
        <w:numPr>
          <w:ilvl w:val="0"/>
          <w:numId w:val="1"/>
        </w:numPr>
        <w:spacing w:line="240" w:lineRule="auto"/>
        <w:ind w:left="426" w:hanging="426"/>
        <w:jc w:val="both"/>
        <w:rPr>
          <w:rFonts w:ascii="Tahoma" w:hAnsi="Tahoma" w:cs="Tahoma"/>
          <w:sz w:val="18"/>
          <w:szCs w:val="18"/>
        </w:rPr>
      </w:pPr>
      <w:r w:rsidRPr="00E420E2">
        <w:rPr>
          <w:rFonts w:ascii="Tahoma" w:hAnsi="Tahoma" w:cs="Tahoma"/>
          <w:b/>
          <w:sz w:val="18"/>
          <w:szCs w:val="18"/>
        </w:rPr>
        <w:t xml:space="preserve">Standar </w:t>
      </w:r>
      <w:r w:rsidR="00E420E2" w:rsidRPr="00E420E2">
        <w:rPr>
          <w:rFonts w:ascii="Tahoma" w:hAnsi="Tahoma" w:cs="Tahoma"/>
          <w:b/>
          <w:sz w:val="18"/>
          <w:szCs w:val="18"/>
        </w:rPr>
        <w:t>Kompetensi</w:t>
      </w:r>
      <w:r w:rsidR="00E420E2" w:rsidRPr="00E420E2">
        <w:rPr>
          <w:rFonts w:ascii="Tahoma" w:hAnsi="Tahoma" w:cs="Tahoma"/>
          <w:sz w:val="18"/>
          <w:szCs w:val="18"/>
        </w:rPr>
        <w:t xml:space="preserve"> </w:t>
      </w:r>
      <w:r w:rsidRPr="00E420E2">
        <w:rPr>
          <w:rFonts w:ascii="Tahoma" w:hAnsi="Tahoma" w:cs="Tahoma"/>
          <w:sz w:val="18"/>
          <w:szCs w:val="18"/>
        </w:rPr>
        <w:tab/>
        <w:t>: Setelah mengikuti mata kuliah</w:t>
      </w:r>
      <w:r w:rsidR="00A85FE3" w:rsidRPr="00E420E2">
        <w:rPr>
          <w:rFonts w:ascii="Tahoma" w:hAnsi="Tahoma" w:cs="Tahoma"/>
          <w:sz w:val="18"/>
          <w:szCs w:val="18"/>
        </w:rPr>
        <w:t xml:space="preserve"> </w:t>
      </w:r>
      <w:r w:rsidRPr="00E420E2">
        <w:rPr>
          <w:rFonts w:ascii="Tahoma" w:hAnsi="Tahoma" w:cs="Tahoma"/>
          <w:sz w:val="18"/>
          <w:szCs w:val="18"/>
        </w:rPr>
        <w:t xml:space="preserve">ini, mahasiswa diharapkan </w:t>
      </w:r>
      <w:r w:rsidR="00A9136C" w:rsidRPr="00E420E2">
        <w:rPr>
          <w:rFonts w:ascii="Tahoma" w:hAnsi="Tahoma" w:cs="Tahoma"/>
          <w:sz w:val="18"/>
          <w:szCs w:val="18"/>
        </w:rPr>
        <w:t>dapat meliputi berpikir kritis, kreatif, sistemik, dan il</w:t>
      </w:r>
      <w:r w:rsidR="004B0469" w:rsidRPr="00E420E2">
        <w:rPr>
          <w:rFonts w:ascii="Tahoma" w:hAnsi="Tahoma" w:cs="Tahoma"/>
          <w:sz w:val="18"/>
          <w:szCs w:val="18"/>
        </w:rPr>
        <w:t xml:space="preserve">miah, berwawasan luas; etis, estetis; memiliki apresiasi; </w:t>
      </w:r>
      <w:r w:rsidR="00A9136C" w:rsidRPr="00E420E2">
        <w:rPr>
          <w:rFonts w:ascii="Tahoma" w:hAnsi="Tahoma" w:cs="Tahoma"/>
          <w:sz w:val="18"/>
          <w:szCs w:val="18"/>
        </w:rPr>
        <w:t>kepekaan dan empati sosial, bersikap demokratis, berkeadaban, dan menjunjung tinggi nilai kemampuan; memilki kepedulian terhadap pelestarian sumber daya alam dan lingkungan hidup, mempunyai wawasan tentang perkembangan ilmu pengetahuan teknologi dan seni serta dapat ikut berperan mencari solusi pemecahan masalah sosial, budaya dan lingkungan hidup secara arif.</w:t>
      </w:r>
    </w:p>
    <w:p w:rsidR="00A9136C" w:rsidRPr="00E420E2" w:rsidRDefault="00A9136C" w:rsidP="00BE0A03">
      <w:pPr>
        <w:spacing w:line="240" w:lineRule="auto"/>
        <w:ind w:left="360"/>
        <w:jc w:val="both"/>
        <w:rPr>
          <w:rFonts w:ascii="Tahoma" w:hAnsi="Tahoma" w:cs="Tahoma"/>
          <w:sz w:val="18"/>
          <w:szCs w:val="18"/>
        </w:rPr>
      </w:pPr>
    </w:p>
    <w:tbl>
      <w:tblPr>
        <w:tblStyle w:val="TableGrid"/>
        <w:tblW w:w="0" w:type="auto"/>
        <w:jc w:val="center"/>
        <w:tblInd w:w="360" w:type="dxa"/>
        <w:tblLook w:val="04A0"/>
      </w:tblPr>
      <w:tblGrid>
        <w:gridCol w:w="1212"/>
        <w:gridCol w:w="2813"/>
        <w:gridCol w:w="2435"/>
        <w:gridCol w:w="2844"/>
        <w:gridCol w:w="2238"/>
        <w:gridCol w:w="2046"/>
      </w:tblGrid>
      <w:tr w:rsidR="00227FA6" w:rsidRPr="00E420E2" w:rsidTr="009C2C39">
        <w:trPr>
          <w:jc w:val="center"/>
        </w:trPr>
        <w:tc>
          <w:tcPr>
            <w:tcW w:w="1212" w:type="dxa"/>
          </w:tcPr>
          <w:p w:rsidR="00A9136C" w:rsidRPr="00E420E2" w:rsidRDefault="00A9136C" w:rsidP="00BE0A03">
            <w:pPr>
              <w:jc w:val="center"/>
              <w:rPr>
                <w:rFonts w:ascii="Tahoma" w:hAnsi="Tahoma" w:cs="Tahoma"/>
                <w:b/>
                <w:sz w:val="18"/>
                <w:szCs w:val="18"/>
              </w:rPr>
            </w:pPr>
            <w:r w:rsidRPr="00E420E2">
              <w:rPr>
                <w:rFonts w:ascii="Tahoma" w:hAnsi="Tahoma" w:cs="Tahoma"/>
                <w:b/>
                <w:sz w:val="18"/>
                <w:szCs w:val="18"/>
              </w:rPr>
              <w:t>Pertemuan ke-</w:t>
            </w:r>
          </w:p>
        </w:tc>
        <w:tc>
          <w:tcPr>
            <w:tcW w:w="2813" w:type="dxa"/>
          </w:tcPr>
          <w:p w:rsidR="00A9136C" w:rsidRPr="00E420E2" w:rsidRDefault="00A9136C" w:rsidP="001D1221">
            <w:pPr>
              <w:ind w:left="338" w:hanging="338"/>
              <w:jc w:val="center"/>
              <w:rPr>
                <w:rFonts w:ascii="Tahoma" w:hAnsi="Tahoma" w:cs="Tahoma"/>
                <w:b/>
                <w:sz w:val="18"/>
                <w:szCs w:val="18"/>
              </w:rPr>
            </w:pPr>
            <w:r w:rsidRPr="00E420E2">
              <w:rPr>
                <w:rFonts w:ascii="Tahoma" w:hAnsi="Tahoma" w:cs="Tahoma"/>
                <w:b/>
                <w:sz w:val="18"/>
                <w:szCs w:val="18"/>
              </w:rPr>
              <w:t>Kompetensi Dasar</w:t>
            </w:r>
          </w:p>
        </w:tc>
        <w:tc>
          <w:tcPr>
            <w:tcW w:w="2435" w:type="dxa"/>
          </w:tcPr>
          <w:p w:rsidR="00A9136C" w:rsidRPr="00E420E2" w:rsidRDefault="00A9136C" w:rsidP="001D1221">
            <w:pPr>
              <w:ind w:left="360" w:hanging="360"/>
              <w:jc w:val="center"/>
              <w:rPr>
                <w:rFonts w:ascii="Tahoma" w:hAnsi="Tahoma" w:cs="Tahoma"/>
                <w:b/>
                <w:sz w:val="18"/>
                <w:szCs w:val="18"/>
              </w:rPr>
            </w:pPr>
            <w:r w:rsidRPr="00E420E2">
              <w:rPr>
                <w:rFonts w:ascii="Tahoma" w:hAnsi="Tahoma" w:cs="Tahoma"/>
                <w:b/>
                <w:sz w:val="18"/>
                <w:szCs w:val="18"/>
              </w:rPr>
              <w:t>Indikator</w:t>
            </w:r>
          </w:p>
        </w:tc>
        <w:tc>
          <w:tcPr>
            <w:tcW w:w="2844" w:type="dxa"/>
          </w:tcPr>
          <w:p w:rsidR="00A9136C" w:rsidRPr="00E420E2" w:rsidRDefault="00A9136C" w:rsidP="001D1221">
            <w:pPr>
              <w:ind w:left="335" w:hanging="335"/>
              <w:jc w:val="center"/>
              <w:rPr>
                <w:rFonts w:ascii="Tahoma" w:hAnsi="Tahoma" w:cs="Tahoma"/>
                <w:b/>
                <w:sz w:val="18"/>
                <w:szCs w:val="18"/>
              </w:rPr>
            </w:pPr>
            <w:r w:rsidRPr="00E420E2">
              <w:rPr>
                <w:rFonts w:ascii="Tahoma" w:hAnsi="Tahoma" w:cs="Tahoma"/>
                <w:b/>
                <w:sz w:val="18"/>
                <w:szCs w:val="18"/>
              </w:rPr>
              <w:t>Pokok Bahasan/Materi</w:t>
            </w:r>
          </w:p>
        </w:tc>
        <w:tc>
          <w:tcPr>
            <w:tcW w:w="2238" w:type="dxa"/>
          </w:tcPr>
          <w:p w:rsidR="00A9136C" w:rsidRPr="00E420E2" w:rsidRDefault="00A9136C" w:rsidP="001D1221">
            <w:pPr>
              <w:ind w:left="326" w:hanging="326"/>
              <w:jc w:val="center"/>
              <w:rPr>
                <w:rFonts w:ascii="Tahoma" w:hAnsi="Tahoma" w:cs="Tahoma"/>
                <w:b/>
                <w:sz w:val="18"/>
                <w:szCs w:val="18"/>
              </w:rPr>
            </w:pPr>
            <w:r w:rsidRPr="00E420E2">
              <w:rPr>
                <w:rFonts w:ascii="Tahoma" w:hAnsi="Tahoma" w:cs="Tahoma"/>
                <w:b/>
                <w:sz w:val="18"/>
                <w:szCs w:val="18"/>
              </w:rPr>
              <w:t>Aktivitas Pembelajaran</w:t>
            </w:r>
          </w:p>
        </w:tc>
        <w:tc>
          <w:tcPr>
            <w:tcW w:w="2046" w:type="dxa"/>
          </w:tcPr>
          <w:p w:rsidR="00A9136C" w:rsidRPr="00E420E2" w:rsidRDefault="00A9136C" w:rsidP="00BE0A03">
            <w:pPr>
              <w:jc w:val="center"/>
              <w:rPr>
                <w:rFonts w:ascii="Tahoma" w:hAnsi="Tahoma" w:cs="Tahoma"/>
                <w:b/>
                <w:sz w:val="18"/>
                <w:szCs w:val="18"/>
              </w:rPr>
            </w:pPr>
            <w:r w:rsidRPr="00E420E2">
              <w:rPr>
                <w:rFonts w:ascii="Tahoma" w:hAnsi="Tahoma" w:cs="Tahoma"/>
                <w:b/>
                <w:sz w:val="18"/>
                <w:szCs w:val="18"/>
              </w:rPr>
              <w:t>Rujukan</w:t>
            </w:r>
          </w:p>
        </w:tc>
      </w:tr>
      <w:tr w:rsidR="00227FA6" w:rsidRPr="00E420E2" w:rsidTr="009C2C39">
        <w:trPr>
          <w:jc w:val="center"/>
        </w:trPr>
        <w:tc>
          <w:tcPr>
            <w:tcW w:w="1212" w:type="dxa"/>
          </w:tcPr>
          <w:p w:rsidR="00A9136C" w:rsidRPr="00E420E2" w:rsidRDefault="00A9136C" w:rsidP="00BE0A03">
            <w:pPr>
              <w:jc w:val="center"/>
              <w:rPr>
                <w:rFonts w:ascii="Tahoma" w:hAnsi="Tahoma" w:cs="Tahoma"/>
                <w:sz w:val="18"/>
                <w:szCs w:val="18"/>
              </w:rPr>
            </w:pPr>
            <w:r w:rsidRPr="00E420E2">
              <w:rPr>
                <w:rFonts w:ascii="Tahoma" w:hAnsi="Tahoma" w:cs="Tahoma"/>
                <w:sz w:val="18"/>
                <w:szCs w:val="18"/>
              </w:rPr>
              <w:t>I</w:t>
            </w:r>
          </w:p>
        </w:tc>
        <w:tc>
          <w:tcPr>
            <w:tcW w:w="2813" w:type="dxa"/>
          </w:tcPr>
          <w:p w:rsidR="00A9136C" w:rsidRPr="00E420E2" w:rsidRDefault="00A9136C"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Mendefinisikan hakikat dan ruanglingkup iad</w:t>
            </w:r>
          </w:p>
        </w:tc>
        <w:tc>
          <w:tcPr>
            <w:tcW w:w="2435" w:type="dxa"/>
          </w:tcPr>
          <w:p w:rsidR="00A9136C" w:rsidRPr="00E420E2" w:rsidRDefault="00A9136C" w:rsidP="001D1221">
            <w:pPr>
              <w:ind w:left="360" w:hanging="360"/>
              <w:rPr>
                <w:rFonts w:ascii="Tahoma" w:hAnsi="Tahoma" w:cs="Tahoma"/>
                <w:sz w:val="18"/>
                <w:szCs w:val="18"/>
              </w:rPr>
            </w:pPr>
            <w:r w:rsidRPr="00E420E2">
              <w:rPr>
                <w:rFonts w:ascii="Tahoma" w:hAnsi="Tahoma" w:cs="Tahoma"/>
                <w:sz w:val="18"/>
                <w:szCs w:val="18"/>
              </w:rPr>
              <w:t>Mahasiswa dapat:</w:t>
            </w:r>
          </w:p>
          <w:p w:rsidR="00A9136C" w:rsidRPr="00E420E2" w:rsidRDefault="00A9136C"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hakikat dan ruang lingkup iad</w:t>
            </w:r>
          </w:p>
          <w:p w:rsidR="00A9136C" w:rsidRPr="00E420E2" w:rsidRDefault="00A9136C"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iad sebagai mata kuliah berkehidupan bermasyarakat</w:t>
            </w:r>
          </w:p>
        </w:tc>
        <w:tc>
          <w:tcPr>
            <w:tcW w:w="2844" w:type="dxa"/>
          </w:tcPr>
          <w:p w:rsidR="00A9136C" w:rsidRPr="00E420E2" w:rsidRDefault="00A9136C"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 xml:space="preserve">Hakikat </w:t>
            </w:r>
            <w:r w:rsidR="00227FA6" w:rsidRPr="00E420E2">
              <w:rPr>
                <w:rFonts w:ascii="Tahoma" w:hAnsi="Tahoma" w:cs="Tahoma"/>
                <w:sz w:val="18"/>
                <w:szCs w:val="18"/>
              </w:rPr>
              <w:t>dan ruang lingkup iad</w:t>
            </w:r>
          </w:p>
          <w:p w:rsidR="00A9136C" w:rsidRPr="00E420E2" w:rsidRDefault="00A9136C"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 xml:space="preserve">Menjelaskan </w:t>
            </w:r>
            <w:r w:rsidR="00227FA6" w:rsidRPr="00E420E2">
              <w:rPr>
                <w:rFonts w:ascii="Tahoma" w:hAnsi="Tahoma" w:cs="Tahoma"/>
                <w:sz w:val="18"/>
                <w:szCs w:val="18"/>
              </w:rPr>
              <w:t>iad sebagai mata kuliah berkehidupan bermasyarakat</w:t>
            </w:r>
          </w:p>
        </w:tc>
        <w:tc>
          <w:tcPr>
            <w:tcW w:w="2238" w:type="dxa"/>
          </w:tcPr>
          <w:p w:rsidR="00A9136C" w:rsidRPr="001D1221" w:rsidRDefault="00A9136C" w:rsidP="001D1221">
            <w:pPr>
              <w:rPr>
                <w:rFonts w:ascii="Tahoma" w:hAnsi="Tahoma" w:cs="Tahoma"/>
                <w:sz w:val="18"/>
                <w:szCs w:val="18"/>
              </w:rPr>
            </w:pPr>
            <w:r w:rsidRPr="001D1221">
              <w:rPr>
                <w:rFonts w:ascii="Tahoma" w:hAnsi="Tahoma" w:cs="Tahoma"/>
                <w:sz w:val="18"/>
                <w:szCs w:val="18"/>
              </w:rPr>
              <w:t>Ceramah bervariasi dan Diskusi kelas</w:t>
            </w:r>
          </w:p>
        </w:tc>
        <w:tc>
          <w:tcPr>
            <w:tcW w:w="2046" w:type="dxa"/>
          </w:tcPr>
          <w:p w:rsidR="00A9136C" w:rsidRPr="00E420E2" w:rsidRDefault="00A3561A" w:rsidP="00BE0A03">
            <w:pPr>
              <w:pStyle w:val="ListParagraph"/>
              <w:numPr>
                <w:ilvl w:val="0"/>
                <w:numId w:val="3"/>
              </w:num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II</w:t>
            </w:r>
          </w:p>
        </w:tc>
        <w:tc>
          <w:tcPr>
            <w:tcW w:w="2813" w:type="dxa"/>
          </w:tcPr>
          <w:p w:rsidR="001D1221" w:rsidRPr="001D1221" w:rsidRDefault="001D1221" w:rsidP="001D1221">
            <w:pPr>
              <w:pStyle w:val="ListParagraph"/>
              <w:numPr>
                <w:ilvl w:val="0"/>
                <w:numId w:val="3"/>
              </w:numPr>
              <w:ind w:left="338" w:hanging="338"/>
              <w:rPr>
                <w:rFonts w:ascii="Tahoma" w:hAnsi="Tahoma" w:cs="Tahoma"/>
                <w:sz w:val="18"/>
                <w:szCs w:val="18"/>
              </w:rPr>
            </w:pPr>
            <w:r w:rsidRPr="001D1221">
              <w:rPr>
                <w:rFonts w:ascii="Tahoma" w:hAnsi="Tahoma" w:cs="Tahoma"/>
                <w:sz w:val="18"/>
                <w:szCs w:val="18"/>
              </w:rPr>
              <w:t>Menjelaskan alam pikiran manusia dan perkembanganya</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3"/>
              </w:numPr>
              <w:ind w:left="360"/>
              <w:rPr>
                <w:rFonts w:ascii="Tahoma" w:hAnsi="Tahoma" w:cs="Tahoma"/>
                <w:sz w:val="18"/>
                <w:szCs w:val="18"/>
              </w:rPr>
            </w:pPr>
            <w:r w:rsidRPr="00E420E2">
              <w:rPr>
                <w:rFonts w:ascii="Tahoma" w:hAnsi="Tahoma" w:cs="Tahoma"/>
                <w:sz w:val="18"/>
                <w:szCs w:val="18"/>
              </w:rPr>
              <w:t>Menjelaskan hakikat manusia dan keingintahuannya</w:t>
            </w:r>
          </w:p>
          <w:p w:rsidR="001D1221" w:rsidRPr="00E420E2" w:rsidRDefault="001D1221" w:rsidP="001D1221">
            <w:pPr>
              <w:pStyle w:val="ListParagraph"/>
              <w:numPr>
                <w:ilvl w:val="0"/>
                <w:numId w:val="3"/>
              </w:numPr>
              <w:ind w:left="360"/>
              <w:rPr>
                <w:rFonts w:ascii="Tahoma" w:hAnsi="Tahoma" w:cs="Tahoma"/>
                <w:sz w:val="18"/>
                <w:szCs w:val="18"/>
              </w:rPr>
            </w:pPr>
            <w:r w:rsidRPr="00E420E2">
              <w:rPr>
                <w:rFonts w:ascii="Tahoma" w:hAnsi="Tahoma" w:cs="Tahoma"/>
                <w:sz w:val="18"/>
                <w:szCs w:val="18"/>
              </w:rPr>
              <w:lastRenderedPageBreak/>
              <w:t>Menjelaskan perkembangan fisik, sifat, dan pikiran manusia</w:t>
            </w:r>
          </w:p>
          <w:p w:rsidR="001D1221" w:rsidRPr="00E420E2" w:rsidRDefault="001D1221" w:rsidP="001D1221">
            <w:pPr>
              <w:pStyle w:val="ListParagraph"/>
              <w:numPr>
                <w:ilvl w:val="0"/>
                <w:numId w:val="3"/>
              </w:numPr>
              <w:ind w:left="360"/>
              <w:rPr>
                <w:rFonts w:ascii="Tahoma" w:hAnsi="Tahoma" w:cs="Tahoma"/>
                <w:sz w:val="18"/>
                <w:szCs w:val="18"/>
              </w:rPr>
            </w:pPr>
            <w:r w:rsidRPr="00E420E2">
              <w:rPr>
                <w:rFonts w:ascii="Tahoma" w:hAnsi="Tahoma" w:cs="Tahoma"/>
                <w:sz w:val="18"/>
                <w:szCs w:val="18"/>
              </w:rPr>
              <w:t>Menjelaskan sejarah pengetahuan manusia</w:t>
            </w:r>
          </w:p>
        </w:tc>
        <w:tc>
          <w:tcPr>
            <w:tcW w:w="2844" w:type="dxa"/>
          </w:tcPr>
          <w:p w:rsidR="001D1221" w:rsidRPr="00E420E2" w:rsidRDefault="001D1221" w:rsidP="001D1221">
            <w:pPr>
              <w:pStyle w:val="ListParagraph"/>
              <w:numPr>
                <w:ilvl w:val="0"/>
                <w:numId w:val="3"/>
              </w:numPr>
              <w:ind w:left="335" w:hanging="335"/>
              <w:rPr>
                <w:rFonts w:ascii="Tahoma" w:hAnsi="Tahoma" w:cs="Tahoma"/>
                <w:sz w:val="18"/>
                <w:szCs w:val="18"/>
              </w:rPr>
            </w:pPr>
            <w:r w:rsidRPr="00E420E2">
              <w:rPr>
                <w:rFonts w:ascii="Tahoma" w:hAnsi="Tahoma" w:cs="Tahoma"/>
                <w:sz w:val="18"/>
                <w:szCs w:val="18"/>
              </w:rPr>
              <w:lastRenderedPageBreak/>
              <w:t>Hakikat manusia dan keingintahuannya</w:t>
            </w:r>
          </w:p>
          <w:p w:rsidR="001D1221" w:rsidRPr="00E420E2" w:rsidRDefault="001D1221" w:rsidP="001D1221">
            <w:pPr>
              <w:pStyle w:val="ListParagraph"/>
              <w:numPr>
                <w:ilvl w:val="0"/>
                <w:numId w:val="3"/>
              </w:numPr>
              <w:ind w:left="335" w:hanging="335"/>
              <w:rPr>
                <w:rFonts w:ascii="Tahoma" w:hAnsi="Tahoma" w:cs="Tahoma"/>
                <w:sz w:val="18"/>
                <w:szCs w:val="18"/>
              </w:rPr>
            </w:pPr>
            <w:r w:rsidRPr="00E420E2">
              <w:rPr>
                <w:rFonts w:ascii="Tahoma" w:hAnsi="Tahoma" w:cs="Tahoma"/>
                <w:sz w:val="18"/>
                <w:szCs w:val="18"/>
              </w:rPr>
              <w:t>Perkembangan fisik, sifat, dan pikiran manusia</w:t>
            </w:r>
          </w:p>
          <w:p w:rsidR="001D1221" w:rsidRPr="00E420E2" w:rsidRDefault="001D1221" w:rsidP="001D1221">
            <w:pPr>
              <w:pStyle w:val="ListParagraph"/>
              <w:numPr>
                <w:ilvl w:val="0"/>
                <w:numId w:val="3"/>
              </w:numPr>
              <w:ind w:left="335" w:hanging="335"/>
              <w:rPr>
                <w:rFonts w:ascii="Tahoma" w:hAnsi="Tahoma" w:cs="Tahoma"/>
                <w:sz w:val="18"/>
                <w:szCs w:val="18"/>
              </w:rPr>
            </w:pPr>
            <w:r w:rsidRPr="00E420E2">
              <w:rPr>
                <w:rFonts w:ascii="Tahoma" w:hAnsi="Tahoma" w:cs="Tahoma"/>
                <w:sz w:val="18"/>
                <w:szCs w:val="18"/>
              </w:rPr>
              <w:lastRenderedPageBreak/>
              <w:t>Sejarah pengetahuan manusia</w:t>
            </w:r>
          </w:p>
        </w:tc>
        <w:tc>
          <w:tcPr>
            <w:tcW w:w="2238" w:type="dxa"/>
          </w:tcPr>
          <w:p w:rsidR="001D1221" w:rsidRDefault="001D1221">
            <w:r w:rsidRPr="00D011BE">
              <w:rPr>
                <w:rFonts w:ascii="Tahoma" w:hAnsi="Tahoma" w:cs="Tahoma"/>
                <w:sz w:val="18"/>
                <w:szCs w:val="18"/>
              </w:rPr>
              <w:lastRenderedPageBreak/>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lastRenderedPageBreak/>
              <w:t>III</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Membandingkan manusia sebagai individu dan makhluk sosial</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metode ilmiah sebagai dasar ipa</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perkembangan ilmu pengetahuan alam (ipa)</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ruang lingkup ipa dan pengembangannya</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Metode ilmiah sebagai dasar ipa</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Perkembangan ilmu pengetahuan alam (ipa)</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Ruang lingkup ipa dan pengembangannya</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IV</w:t>
            </w:r>
          </w:p>
        </w:tc>
        <w:tc>
          <w:tcPr>
            <w:tcW w:w="2813" w:type="dxa"/>
          </w:tcPr>
          <w:p w:rsidR="001D1221" w:rsidRPr="00E420E2" w:rsidRDefault="001D1221" w:rsidP="001D1221">
            <w:pPr>
              <w:pStyle w:val="ListParagraph"/>
              <w:numPr>
                <w:ilvl w:val="0"/>
                <w:numId w:val="4"/>
              </w:numPr>
              <w:ind w:left="338" w:hanging="338"/>
              <w:rPr>
                <w:rFonts w:ascii="Tahoma" w:hAnsi="Tahoma" w:cs="Tahoma"/>
                <w:sz w:val="18"/>
                <w:szCs w:val="18"/>
              </w:rPr>
            </w:pPr>
            <w:r w:rsidRPr="00E420E2">
              <w:rPr>
                <w:rFonts w:ascii="Tahoma" w:hAnsi="Tahoma" w:cs="Tahoma"/>
                <w:sz w:val="18"/>
                <w:szCs w:val="18"/>
              </w:rPr>
              <w:t>Menjelaskan bumi dan alam semesta</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4"/>
              </w:numPr>
              <w:ind w:left="360"/>
              <w:rPr>
                <w:rFonts w:ascii="Tahoma" w:hAnsi="Tahoma" w:cs="Tahoma"/>
                <w:sz w:val="18"/>
                <w:szCs w:val="18"/>
              </w:rPr>
            </w:pPr>
            <w:r w:rsidRPr="00E420E2">
              <w:rPr>
                <w:rFonts w:ascii="Tahoma" w:hAnsi="Tahoma" w:cs="Tahoma"/>
                <w:sz w:val="18"/>
                <w:szCs w:val="18"/>
              </w:rPr>
              <w:t>Menjelaskan pembentukan alam semesta dan tata surya</w:t>
            </w:r>
          </w:p>
          <w:p w:rsidR="001D1221" w:rsidRPr="00E420E2" w:rsidRDefault="001D1221" w:rsidP="001D1221">
            <w:pPr>
              <w:pStyle w:val="ListParagraph"/>
              <w:numPr>
                <w:ilvl w:val="0"/>
                <w:numId w:val="4"/>
              </w:numPr>
              <w:ind w:left="360"/>
              <w:rPr>
                <w:rFonts w:ascii="Tahoma" w:hAnsi="Tahoma" w:cs="Tahoma"/>
                <w:sz w:val="18"/>
                <w:szCs w:val="18"/>
              </w:rPr>
            </w:pPr>
            <w:r w:rsidRPr="00E420E2">
              <w:rPr>
                <w:rFonts w:ascii="Tahoma" w:hAnsi="Tahoma" w:cs="Tahoma"/>
                <w:sz w:val="18"/>
                <w:szCs w:val="18"/>
              </w:rPr>
              <w:t>Menjelaskan bumi sebagai planet</w:t>
            </w:r>
          </w:p>
          <w:p w:rsidR="001D1221" w:rsidRPr="00E420E2" w:rsidRDefault="001D1221" w:rsidP="001D1221">
            <w:pPr>
              <w:pStyle w:val="ListParagraph"/>
              <w:numPr>
                <w:ilvl w:val="0"/>
                <w:numId w:val="4"/>
              </w:numPr>
              <w:ind w:left="360"/>
              <w:rPr>
                <w:rFonts w:ascii="Tahoma" w:hAnsi="Tahoma" w:cs="Tahoma"/>
                <w:sz w:val="18"/>
                <w:szCs w:val="18"/>
              </w:rPr>
            </w:pPr>
            <w:r w:rsidRPr="00E420E2">
              <w:rPr>
                <w:rFonts w:ascii="Tahoma" w:hAnsi="Tahoma" w:cs="Tahoma"/>
                <w:sz w:val="18"/>
                <w:szCs w:val="18"/>
              </w:rPr>
              <w:t>Menjelaskan struktur bumi</w:t>
            </w:r>
          </w:p>
          <w:p w:rsidR="001D1221" w:rsidRPr="00E420E2" w:rsidRDefault="001D1221" w:rsidP="001D1221">
            <w:pPr>
              <w:pStyle w:val="ListParagraph"/>
              <w:numPr>
                <w:ilvl w:val="0"/>
                <w:numId w:val="4"/>
              </w:numPr>
              <w:ind w:left="360"/>
              <w:rPr>
                <w:rFonts w:ascii="Tahoma" w:hAnsi="Tahoma" w:cs="Tahoma"/>
                <w:sz w:val="18"/>
                <w:szCs w:val="18"/>
              </w:rPr>
            </w:pPr>
            <w:r w:rsidRPr="00E420E2">
              <w:rPr>
                <w:rFonts w:ascii="Tahoma" w:hAnsi="Tahoma" w:cs="Tahoma"/>
                <w:sz w:val="18"/>
                <w:szCs w:val="18"/>
              </w:rPr>
              <w:t>Menjelaskan pembentukan benua dan samudra</w:t>
            </w:r>
          </w:p>
        </w:tc>
        <w:tc>
          <w:tcPr>
            <w:tcW w:w="2844" w:type="dxa"/>
          </w:tcPr>
          <w:p w:rsidR="001D1221" w:rsidRPr="00E420E2" w:rsidRDefault="001D1221" w:rsidP="001D1221">
            <w:pPr>
              <w:pStyle w:val="ListParagraph"/>
              <w:numPr>
                <w:ilvl w:val="0"/>
                <w:numId w:val="4"/>
              </w:numPr>
              <w:ind w:left="335" w:hanging="335"/>
              <w:rPr>
                <w:rFonts w:ascii="Tahoma" w:hAnsi="Tahoma" w:cs="Tahoma"/>
                <w:sz w:val="18"/>
                <w:szCs w:val="18"/>
              </w:rPr>
            </w:pPr>
            <w:r w:rsidRPr="00E420E2">
              <w:rPr>
                <w:rFonts w:ascii="Tahoma" w:hAnsi="Tahoma" w:cs="Tahoma"/>
                <w:sz w:val="18"/>
                <w:szCs w:val="18"/>
              </w:rPr>
              <w:t>Pembentukan alam semesta dan tata surya</w:t>
            </w:r>
          </w:p>
          <w:p w:rsidR="001D1221" w:rsidRPr="00E420E2" w:rsidRDefault="001D1221" w:rsidP="001D1221">
            <w:pPr>
              <w:pStyle w:val="ListParagraph"/>
              <w:numPr>
                <w:ilvl w:val="0"/>
                <w:numId w:val="4"/>
              </w:numPr>
              <w:ind w:left="335" w:hanging="335"/>
              <w:rPr>
                <w:rFonts w:ascii="Tahoma" w:hAnsi="Tahoma" w:cs="Tahoma"/>
                <w:sz w:val="18"/>
                <w:szCs w:val="18"/>
              </w:rPr>
            </w:pPr>
            <w:r w:rsidRPr="00E420E2">
              <w:rPr>
                <w:rFonts w:ascii="Tahoma" w:hAnsi="Tahoma" w:cs="Tahoma"/>
                <w:sz w:val="18"/>
                <w:szCs w:val="18"/>
              </w:rPr>
              <w:t>Bumi sebagai planet</w:t>
            </w:r>
          </w:p>
          <w:p w:rsidR="001D1221" w:rsidRPr="00E420E2" w:rsidRDefault="001D1221" w:rsidP="001D1221">
            <w:pPr>
              <w:pStyle w:val="ListParagraph"/>
              <w:numPr>
                <w:ilvl w:val="0"/>
                <w:numId w:val="4"/>
              </w:numPr>
              <w:ind w:left="335" w:hanging="335"/>
              <w:rPr>
                <w:rFonts w:ascii="Tahoma" w:hAnsi="Tahoma" w:cs="Tahoma"/>
                <w:sz w:val="18"/>
                <w:szCs w:val="18"/>
              </w:rPr>
            </w:pPr>
            <w:r w:rsidRPr="00E420E2">
              <w:rPr>
                <w:rFonts w:ascii="Tahoma" w:hAnsi="Tahoma" w:cs="Tahoma"/>
                <w:sz w:val="18"/>
                <w:szCs w:val="18"/>
              </w:rPr>
              <w:t>Struktur bumi</w:t>
            </w:r>
          </w:p>
          <w:p w:rsidR="001D1221" w:rsidRPr="00E420E2" w:rsidRDefault="001D1221" w:rsidP="001D1221">
            <w:pPr>
              <w:pStyle w:val="ListParagraph"/>
              <w:numPr>
                <w:ilvl w:val="0"/>
                <w:numId w:val="4"/>
              </w:numPr>
              <w:ind w:left="335" w:hanging="335"/>
              <w:rPr>
                <w:rFonts w:ascii="Tahoma" w:hAnsi="Tahoma" w:cs="Tahoma"/>
                <w:sz w:val="18"/>
                <w:szCs w:val="18"/>
              </w:rPr>
            </w:pPr>
            <w:r w:rsidRPr="00E420E2">
              <w:rPr>
                <w:rFonts w:ascii="Tahoma" w:hAnsi="Tahoma" w:cs="Tahoma"/>
                <w:sz w:val="18"/>
                <w:szCs w:val="18"/>
              </w:rPr>
              <w:t>Pembentukan benua dan samudra</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V</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keanekaragaman makhluk hidup dan persebarannya</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biosfer dan makhluk hidup</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asal mula kehidupan di bumi</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keanekaragaman makhluk hidup</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persebaran dan sejarah perkembangan makhluk hidup</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Biosfer dan makhluk hidup</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Asal mula kehidupan di bumi</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Keanekaragaman makhluk hidup</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Persebaran dan sejarah perkembangan makhluk hidup</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VI</w:t>
            </w:r>
          </w:p>
        </w:tc>
        <w:tc>
          <w:tcPr>
            <w:tcW w:w="2813" w:type="dxa"/>
          </w:tcPr>
          <w:p w:rsidR="001D1221" w:rsidRPr="00E420E2" w:rsidRDefault="001D1221" w:rsidP="001D1221">
            <w:pPr>
              <w:pStyle w:val="ListParagraph"/>
              <w:numPr>
                <w:ilvl w:val="0"/>
                <w:numId w:val="5"/>
              </w:numPr>
              <w:ind w:left="338" w:hanging="338"/>
              <w:rPr>
                <w:rFonts w:ascii="Tahoma" w:hAnsi="Tahoma" w:cs="Tahoma"/>
                <w:sz w:val="18"/>
                <w:szCs w:val="18"/>
              </w:rPr>
            </w:pPr>
            <w:r w:rsidRPr="00E420E2">
              <w:rPr>
                <w:rFonts w:ascii="Tahoma" w:hAnsi="Tahoma" w:cs="Tahoma"/>
                <w:sz w:val="18"/>
                <w:szCs w:val="18"/>
              </w:rPr>
              <w:t xml:space="preserve">Menjelaskan makhluk hidup </w:t>
            </w:r>
            <w:r w:rsidRPr="00E420E2">
              <w:rPr>
                <w:rFonts w:ascii="Tahoma" w:hAnsi="Tahoma" w:cs="Tahoma"/>
                <w:sz w:val="18"/>
                <w:szCs w:val="18"/>
              </w:rPr>
              <w:lastRenderedPageBreak/>
              <w:t>dalam ekosistem alami</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lastRenderedPageBreak/>
              <w:t>Mahasiswa dapat:</w:t>
            </w:r>
          </w:p>
          <w:p w:rsidR="001D1221" w:rsidRPr="00E420E2" w:rsidRDefault="001D1221" w:rsidP="001D1221">
            <w:pPr>
              <w:pStyle w:val="ListParagraph"/>
              <w:numPr>
                <w:ilvl w:val="0"/>
                <w:numId w:val="5"/>
              </w:numPr>
              <w:ind w:left="360"/>
              <w:rPr>
                <w:rFonts w:ascii="Tahoma" w:hAnsi="Tahoma" w:cs="Tahoma"/>
                <w:sz w:val="18"/>
                <w:szCs w:val="18"/>
              </w:rPr>
            </w:pPr>
            <w:r w:rsidRPr="00E420E2">
              <w:rPr>
                <w:rFonts w:ascii="Tahoma" w:hAnsi="Tahoma" w:cs="Tahoma"/>
                <w:sz w:val="18"/>
                <w:szCs w:val="18"/>
              </w:rPr>
              <w:lastRenderedPageBreak/>
              <w:t>Menjelaskan populasi dan komunitas makhluk hidup</w:t>
            </w:r>
          </w:p>
          <w:p w:rsidR="001D1221" w:rsidRPr="00E420E2" w:rsidRDefault="001D1221" w:rsidP="001D1221">
            <w:pPr>
              <w:pStyle w:val="ListParagraph"/>
              <w:numPr>
                <w:ilvl w:val="0"/>
                <w:numId w:val="5"/>
              </w:numPr>
              <w:ind w:left="360"/>
              <w:rPr>
                <w:rFonts w:ascii="Tahoma" w:hAnsi="Tahoma" w:cs="Tahoma"/>
                <w:sz w:val="18"/>
                <w:szCs w:val="18"/>
              </w:rPr>
            </w:pPr>
            <w:r w:rsidRPr="00E420E2">
              <w:rPr>
                <w:rFonts w:ascii="Tahoma" w:hAnsi="Tahoma" w:cs="Tahoma"/>
                <w:sz w:val="18"/>
                <w:szCs w:val="18"/>
              </w:rPr>
              <w:t>Menjelaskan berbagai bentuk ekosistem alami</w:t>
            </w:r>
          </w:p>
          <w:p w:rsidR="001D1221" w:rsidRPr="00E420E2" w:rsidRDefault="001D1221" w:rsidP="001D1221">
            <w:pPr>
              <w:pStyle w:val="ListParagraph"/>
              <w:numPr>
                <w:ilvl w:val="0"/>
                <w:numId w:val="5"/>
              </w:numPr>
              <w:ind w:left="360"/>
              <w:rPr>
                <w:rFonts w:ascii="Tahoma" w:hAnsi="Tahoma" w:cs="Tahoma"/>
                <w:sz w:val="18"/>
                <w:szCs w:val="18"/>
              </w:rPr>
            </w:pPr>
            <w:r w:rsidRPr="00E420E2">
              <w:rPr>
                <w:rFonts w:ascii="Tahoma" w:hAnsi="Tahoma" w:cs="Tahoma"/>
                <w:sz w:val="18"/>
                <w:szCs w:val="18"/>
              </w:rPr>
              <w:t>Menjelaskan aliran energi dan materi dalam ekosistem alami</w:t>
            </w:r>
          </w:p>
          <w:p w:rsidR="001D1221" w:rsidRPr="00E420E2" w:rsidRDefault="001D1221" w:rsidP="001D1221">
            <w:pPr>
              <w:pStyle w:val="ListParagraph"/>
              <w:numPr>
                <w:ilvl w:val="0"/>
                <w:numId w:val="5"/>
              </w:numPr>
              <w:ind w:left="360"/>
              <w:rPr>
                <w:rFonts w:ascii="Tahoma" w:hAnsi="Tahoma" w:cs="Tahoma"/>
                <w:sz w:val="18"/>
                <w:szCs w:val="18"/>
              </w:rPr>
            </w:pPr>
            <w:r w:rsidRPr="00E420E2">
              <w:rPr>
                <w:rFonts w:ascii="Tahoma" w:hAnsi="Tahoma" w:cs="Tahoma"/>
                <w:sz w:val="18"/>
                <w:szCs w:val="18"/>
              </w:rPr>
              <w:t>Menjelaskan macam-macam bentuk pola kehidupan</w:t>
            </w:r>
          </w:p>
        </w:tc>
        <w:tc>
          <w:tcPr>
            <w:tcW w:w="2844" w:type="dxa"/>
          </w:tcPr>
          <w:p w:rsidR="001D1221" w:rsidRPr="00E420E2" w:rsidRDefault="001D1221" w:rsidP="001D1221">
            <w:pPr>
              <w:pStyle w:val="ListParagraph"/>
              <w:numPr>
                <w:ilvl w:val="0"/>
                <w:numId w:val="5"/>
              </w:numPr>
              <w:ind w:left="335" w:hanging="335"/>
              <w:rPr>
                <w:rFonts w:ascii="Tahoma" w:hAnsi="Tahoma" w:cs="Tahoma"/>
                <w:sz w:val="18"/>
                <w:szCs w:val="18"/>
              </w:rPr>
            </w:pPr>
            <w:r w:rsidRPr="00E420E2">
              <w:rPr>
                <w:rFonts w:ascii="Tahoma" w:hAnsi="Tahoma" w:cs="Tahoma"/>
                <w:sz w:val="18"/>
                <w:szCs w:val="18"/>
              </w:rPr>
              <w:lastRenderedPageBreak/>
              <w:t xml:space="preserve">Populasi dan komunitas </w:t>
            </w:r>
            <w:r w:rsidRPr="00E420E2">
              <w:rPr>
                <w:rFonts w:ascii="Tahoma" w:hAnsi="Tahoma" w:cs="Tahoma"/>
                <w:sz w:val="18"/>
                <w:szCs w:val="18"/>
              </w:rPr>
              <w:lastRenderedPageBreak/>
              <w:t>makhluk hidup</w:t>
            </w:r>
          </w:p>
          <w:p w:rsidR="001D1221" w:rsidRPr="00E420E2" w:rsidRDefault="001D1221" w:rsidP="001D1221">
            <w:pPr>
              <w:pStyle w:val="ListParagraph"/>
              <w:numPr>
                <w:ilvl w:val="0"/>
                <w:numId w:val="5"/>
              </w:numPr>
              <w:ind w:left="335" w:hanging="335"/>
              <w:rPr>
                <w:rFonts w:ascii="Tahoma" w:hAnsi="Tahoma" w:cs="Tahoma"/>
                <w:sz w:val="18"/>
                <w:szCs w:val="18"/>
              </w:rPr>
            </w:pPr>
            <w:r w:rsidRPr="00E420E2">
              <w:rPr>
                <w:rFonts w:ascii="Tahoma" w:hAnsi="Tahoma" w:cs="Tahoma"/>
                <w:sz w:val="18"/>
                <w:szCs w:val="18"/>
              </w:rPr>
              <w:t>Berbagai bentuk ekosistem alami</w:t>
            </w:r>
          </w:p>
          <w:p w:rsidR="001D1221" w:rsidRPr="00E420E2" w:rsidRDefault="001D1221" w:rsidP="001D1221">
            <w:pPr>
              <w:pStyle w:val="ListParagraph"/>
              <w:numPr>
                <w:ilvl w:val="0"/>
                <w:numId w:val="5"/>
              </w:numPr>
              <w:ind w:left="335" w:hanging="335"/>
              <w:rPr>
                <w:rFonts w:ascii="Tahoma" w:hAnsi="Tahoma" w:cs="Tahoma"/>
                <w:sz w:val="18"/>
                <w:szCs w:val="18"/>
              </w:rPr>
            </w:pPr>
            <w:r w:rsidRPr="00E420E2">
              <w:rPr>
                <w:rFonts w:ascii="Tahoma" w:hAnsi="Tahoma" w:cs="Tahoma"/>
                <w:sz w:val="18"/>
                <w:szCs w:val="18"/>
              </w:rPr>
              <w:t>Aliran energi dan materi dalam ekosistem alami</w:t>
            </w:r>
          </w:p>
          <w:p w:rsidR="001D1221" w:rsidRPr="00E420E2" w:rsidRDefault="001D1221" w:rsidP="001D1221">
            <w:pPr>
              <w:pStyle w:val="ListParagraph"/>
              <w:numPr>
                <w:ilvl w:val="0"/>
                <w:numId w:val="5"/>
              </w:numPr>
              <w:ind w:left="335" w:hanging="335"/>
              <w:rPr>
                <w:rFonts w:ascii="Tahoma" w:hAnsi="Tahoma" w:cs="Tahoma"/>
                <w:sz w:val="18"/>
                <w:szCs w:val="18"/>
              </w:rPr>
            </w:pPr>
            <w:r w:rsidRPr="00E420E2">
              <w:rPr>
                <w:rFonts w:ascii="Tahoma" w:hAnsi="Tahoma" w:cs="Tahoma"/>
                <w:sz w:val="18"/>
                <w:szCs w:val="18"/>
              </w:rPr>
              <w:t>Macam-macam bentuk pola kehidupan</w:t>
            </w:r>
          </w:p>
        </w:tc>
        <w:tc>
          <w:tcPr>
            <w:tcW w:w="2238" w:type="dxa"/>
          </w:tcPr>
          <w:p w:rsidR="001D1221" w:rsidRDefault="001D1221">
            <w:r w:rsidRPr="00D011BE">
              <w:rPr>
                <w:rFonts w:ascii="Tahoma" w:hAnsi="Tahoma" w:cs="Tahoma"/>
                <w:sz w:val="18"/>
                <w:szCs w:val="18"/>
              </w:rPr>
              <w:lastRenderedPageBreak/>
              <w:t xml:space="preserve">Ceramah bervariasi dan </w:t>
            </w:r>
            <w:r w:rsidRPr="00D011BE">
              <w:rPr>
                <w:rFonts w:ascii="Tahoma" w:hAnsi="Tahoma" w:cs="Tahoma"/>
                <w:sz w:val="18"/>
                <w:szCs w:val="18"/>
              </w:rPr>
              <w:lastRenderedPageBreak/>
              <w:t>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lastRenderedPageBreak/>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lastRenderedPageBreak/>
              <w:t>VII</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sumber daya alam dan lingkungan</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klasifikasi sumber daya alam dan lingkungan hidup</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konsep-konsep pengelolaan sumber daya alam</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masalah kependudukan dan lingkungan hidup</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prinsip dan usaha pelestarian sumber daya alam dan lingkungan hidup</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Klasifikasi sumber daya alam dan lingkungan hidup</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Konsep-konsep pengelolaan sumber daya alam</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Masalah kependudukan dan lingkungan hidup</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Prinsip dan usaha pelestarian sumber daya alam dan lingkungan hidup</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VIII</w:t>
            </w:r>
          </w:p>
        </w:tc>
        <w:tc>
          <w:tcPr>
            <w:tcW w:w="2813" w:type="dxa"/>
          </w:tcPr>
          <w:p w:rsidR="001D1221" w:rsidRPr="00E420E2" w:rsidRDefault="001D1221" w:rsidP="001D1221">
            <w:pPr>
              <w:pStyle w:val="ListParagraph"/>
              <w:numPr>
                <w:ilvl w:val="0"/>
                <w:numId w:val="7"/>
              </w:numPr>
              <w:ind w:left="338" w:hanging="338"/>
              <w:rPr>
                <w:rFonts w:ascii="Tahoma" w:hAnsi="Tahoma" w:cs="Tahoma"/>
                <w:sz w:val="18"/>
                <w:szCs w:val="18"/>
              </w:rPr>
            </w:pPr>
            <w:r w:rsidRPr="00E420E2">
              <w:rPr>
                <w:rFonts w:ascii="Tahoma" w:hAnsi="Tahoma" w:cs="Tahoma"/>
                <w:sz w:val="18"/>
                <w:szCs w:val="18"/>
              </w:rPr>
              <w:t>Menjelaskan ilmu pengetahuan alam dan teknologi bagi kehidupan manusia</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7"/>
              </w:numPr>
              <w:ind w:left="360"/>
              <w:rPr>
                <w:rFonts w:ascii="Tahoma" w:hAnsi="Tahoma" w:cs="Tahoma"/>
                <w:sz w:val="18"/>
                <w:szCs w:val="18"/>
              </w:rPr>
            </w:pPr>
            <w:r w:rsidRPr="00E420E2">
              <w:rPr>
                <w:rFonts w:ascii="Tahoma" w:hAnsi="Tahoma" w:cs="Tahoma"/>
                <w:sz w:val="18"/>
                <w:szCs w:val="18"/>
              </w:rPr>
              <w:t>Menjelaskan ipa sebagai dasar pengembangan teknologi</w:t>
            </w:r>
          </w:p>
          <w:p w:rsidR="001D1221" w:rsidRPr="00E420E2" w:rsidRDefault="001D1221" w:rsidP="001D1221">
            <w:pPr>
              <w:pStyle w:val="ListParagraph"/>
              <w:numPr>
                <w:ilvl w:val="0"/>
                <w:numId w:val="7"/>
              </w:numPr>
              <w:ind w:left="360"/>
              <w:rPr>
                <w:rFonts w:ascii="Tahoma" w:hAnsi="Tahoma" w:cs="Tahoma"/>
                <w:sz w:val="18"/>
                <w:szCs w:val="18"/>
              </w:rPr>
            </w:pPr>
            <w:r w:rsidRPr="00E420E2">
              <w:rPr>
                <w:rFonts w:ascii="Tahoma" w:hAnsi="Tahoma" w:cs="Tahoma"/>
                <w:sz w:val="18"/>
                <w:szCs w:val="18"/>
              </w:rPr>
              <w:t>Menjelaskan sejarah peradaban manusia dan perkembangan teknologi</w:t>
            </w:r>
          </w:p>
          <w:p w:rsidR="001D1221" w:rsidRPr="00E420E2" w:rsidRDefault="001D1221" w:rsidP="001D1221">
            <w:pPr>
              <w:pStyle w:val="ListParagraph"/>
              <w:numPr>
                <w:ilvl w:val="0"/>
                <w:numId w:val="7"/>
              </w:numPr>
              <w:ind w:left="360"/>
              <w:rPr>
                <w:rFonts w:ascii="Tahoma" w:hAnsi="Tahoma" w:cs="Tahoma"/>
                <w:sz w:val="18"/>
                <w:szCs w:val="18"/>
              </w:rPr>
            </w:pPr>
            <w:r w:rsidRPr="00E420E2">
              <w:rPr>
                <w:rFonts w:ascii="Tahoma" w:hAnsi="Tahoma" w:cs="Tahoma"/>
                <w:sz w:val="18"/>
                <w:szCs w:val="18"/>
              </w:rPr>
              <w:t>Menjelaskan manfaat dan dampak ipa serta teknologi terhadap kehidupan sosial</w:t>
            </w:r>
          </w:p>
          <w:p w:rsidR="001D1221" w:rsidRPr="00E420E2" w:rsidRDefault="001D1221" w:rsidP="001D1221">
            <w:pPr>
              <w:pStyle w:val="ListParagraph"/>
              <w:numPr>
                <w:ilvl w:val="0"/>
                <w:numId w:val="7"/>
              </w:numPr>
              <w:ind w:left="360"/>
              <w:rPr>
                <w:rFonts w:ascii="Tahoma" w:hAnsi="Tahoma" w:cs="Tahoma"/>
                <w:sz w:val="18"/>
                <w:szCs w:val="18"/>
              </w:rPr>
            </w:pPr>
            <w:r w:rsidRPr="00E420E2">
              <w:rPr>
                <w:rFonts w:ascii="Tahoma" w:hAnsi="Tahoma" w:cs="Tahoma"/>
                <w:sz w:val="18"/>
                <w:szCs w:val="18"/>
              </w:rPr>
              <w:t>Menjelaskan ipa dan yeknologi masa depan</w:t>
            </w:r>
          </w:p>
        </w:tc>
        <w:tc>
          <w:tcPr>
            <w:tcW w:w="2844" w:type="dxa"/>
          </w:tcPr>
          <w:p w:rsidR="001D1221" w:rsidRPr="00E420E2" w:rsidRDefault="001D1221" w:rsidP="001D1221">
            <w:pPr>
              <w:pStyle w:val="ListParagraph"/>
              <w:numPr>
                <w:ilvl w:val="0"/>
                <w:numId w:val="7"/>
              </w:numPr>
              <w:ind w:left="335" w:hanging="335"/>
              <w:rPr>
                <w:rFonts w:ascii="Tahoma" w:hAnsi="Tahoma" w:cs="Tahoma"/>
                <w:sz w:val="18"/>
                <w:szCs w:val="18"/>
              </w:rPr>
            </w:pPr>
            <w:r w:rsidRPr="00E420E2">
              <w:rPr>
                <w:rFonts w:ascii="Tahoma" w:hAnsi="Tahoma" w:cs="Tahoma"/>
                <w:sz w:val="18"/>
                <w:szCs w:val="18"/>
              </w:rPr>
              <w:t>Ipa sebagai dasar pengembangan teknologi</w:t>
            </w:r>
          </w:p>
          <w:p w:rsidR="001D1221" w:rsidRPr="00E420E2" w:rsidRDefault="001D1221" w:rsidP="001D1221">
            <w:pPr>
              <w:pStyle w:val="ListParagraph"/>
              <w:numPr>
                <w:ilvl w:val="0"/>
                <w:numId w:val="7"/>
              </w:numPr>
              <w:ind w:left="335" w:hanging="335"/>
              <w:rPr>
                <w:rFonts w:ascii="Tahoma" w:hAnsi="Tahoma" w:cs="Tahoma"/>
                <w:sz w:val="18"/>
                <w:szCs w:val="18"/>
              </w:rPr>
            </w:pPr>
            <w:r w:rsidRPr="00E420E2">
              <w:rPr>
                <w:rFonts w:ascii="Tahoma" w:hAnsi="Tahoma" w:cs="Tahoma"/>
                <w:sz w:val="18"/>
                <w:szCs w:val="18"/>
              </w:rPr>
              <w:t>Sejarah peradaban manusia dan perkembangan teknologi</w:t>
            </w:r>
          </w:p>
          <w:p w:rsidR="001D1221" w:rsidRPr="00E420E2" w:rsidRDefault="001D1221" w:rsidP="001D1221">
            <w:pPr>
              <w:pStyle w:val="ListParagraph"/>
              <w:numPr>
                <w:ilvl w:val="0"/>
                <w:numId w:val="7"/>
              </w:numPr>
              <w:ind w:left="335" w:hanging="335"/>
              <w:rPr>
                <w:rFonts w:ascii="Tahoma" w:hAnsi="Tahoma" w:cs="Tahoma"/>
                <w:sz w:val="18"/>
                <w:szCs w:val="18"/>
              </w:rPr>
            </w:pPr>
            <w:r w:rsidRPr="00E420E2">
              <w:rPr>
                <w:rFonts w:ascii="Tahoma" w:hAnsi="Tahoma" w:cs="Tahoma"/>
                <w:sz w:val="18"/>
                <w:szCs w:val="18"/>
              </w:rPr>
              <w:t>Manfaat dan dampak ipa serta teknologi terhadap kehidupan sosial</w:t>
            </w:r>
          </w:p>
          <w:p w:rsidR="001D1221" w:rsidRPr="00E420E2" w:rsidRDefault="001D1221" w:rsidP="001D1221">
            <w:pPr>
              <w:pStyle w:val="ListParagraph"/>
              <w:numPr>
                <w:ilvl w:val="0"/>
                <w:numId w:val="7"/>
              </w:numPr>
              <w:ind w:left="335" w:hanging="335"/>
              <w:rPr>
                <w:rFonts w:ascii="Tahoma" w:hAnsi="Tahoma" w:cs="Tahoma"/>
                <w:sz w:val="18"/>
                <w:szCs w:val="18"/>
              </w:rPr>
            </w:pPr>
            <w:r w:rsidRPr="00E420E2">
              <w:rPr>
                <w:rFonts w:ascii="Tahoma" w:hAnsi="Tahoma" w:cs="Tahoma"/>
                <w:sz w:val="18"/>
                <w:szCs w:val="18"/>
              </w:rPr>
              <w:t>Ipa dan yeknologi masa depan</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lastRenderedPageBreak/>
              <w:t>IX</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beberapa perkembangan teknologi penting</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bioteknologi</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teknologi informasi</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teknologi kearifan lokal</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Bioteknologi</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Teknologi Informasi</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Teknologi Kearifan Lokal</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X</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isu lingkungan</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isu lingkungan global</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isu lingkungan nasional</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isu lingkungan lokal</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Melakukan studi kasus</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Isu lingkungan global</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Isu lingkungan nasional</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Isu lingkungan lokal</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Studi kasus</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XI</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bumi dan alam semesta</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dimanakah bumi berada?</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dimanakah Bimasakti kita sebagainya</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Dimanakah bumi berada?</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Dimanakah bimasakti kita berada</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XII</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bumi dan alam sekitar</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atmosfer</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struktur interior bumi, gempa dan bumi yang dinamis</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hidrosfer</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Atmosfer</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Struktur Interior Bumi, Gempa Dan Bumi Yang Dinamis</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Hidrosfer</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1D1221" w:rsidRPr="00E420E2" w:rsidTr="009C2C39">
        <w:trPr>
          <w:jc w:val="center"/>
        </w:trPr>
        <w:tc>
          <w:tcPr>
            <w:tcW w:w="1212" w:type="dxa"/>
          </w:tcPr>
          <w:p w:rsidR="001D1221" w:rsidRPr="00E420E2" w:rsidRDefault="001D1221" w:rsidP="00BE0A03">
            <w:pPr>
              <w:jc w:val="center"/>
              <w:rPr>
                <w:rFonts w:ascii="Tahoma" w:hAnsi="Tahoma" w:cs="Tahoma"/>
                <w:sz w:val="18"/>
                <w:szCs w:val="18"/>
              </w:rPr>
            </w:pPr>
            <w:r w:rsidRPr="00E420E2">
              <w:rPr>
                <w:rFonts w:ascii="Tahoma" w:hAnsi="Tahoma" w:cs="Tahoma"/>
                <w:sz w:val="18"/>
                <w:szCs w:val="18"/>
              </w:rPr>
              <w:t>XIII</w:t>
            </w:r>
          </w:p>
        </w:tc>
        <w:tc>
          <w:tcPr>
            <w:tcW w:w="2813" w:type="dxa"/>
          </w:tcPr>
          <w:p w:rsidR="001D1221" w:rsidRPr="00E420E2" w:rsidRDefault="001D1221"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dampak teknologi dan kelangsungan hidup</w:t>
            </w:r>
          </w:p>
        </w:tc>
        <w:tc>
          <w:tcPr>
            <w:tcW w:w="2435" w:type="dxa"/>
          </w:tcPr>
          <w:p w:rsidR="001D1221" w:rsidRPr="00E420E2" w:rsidRDefault="001D1221" w:rsidP="001D1221">
            <w:pPr>
              <w:ind w:left="360" w:hanging="360"/>
              <w:rPr>
                <w:rFonts w:ascii="Tahoma" w:hAnsi="Tahoma" w:cs="Tahoma"/>
                <w:sz w:val="18"/>
                <w:szCs w:val="18"/>
              </w:rPr>
            </w:pPr>
            <w:r w:rsidRPr="00E420E2">
              <w:rPr>
                <w:rFonts w:ascii="Tahoma" w:hAnsi="Tahoma" w:cs="Tahoma"/>
                <w:sz w:val="18"/>
                <w:szCs w:val="18"/>
              </w:rPr>
              <w:t>Mahasiswa dapat:</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 xml:space="preserve">Menjelaskan kebutuhan pokok manusia, pencapaian kemakmuran dan perluasan kemudahan, sumber daya alam, industri, pendayagunaan SDA, transportasi dan komunikasi, peningkatan kesehatan, sumber </w:t>
            </w:r>
            <w:r w:rsidRPr="00E420E2">
              <w:rPr>
                <w:rFonts w:ascii="Tahoma" w:hAnsi="Tahoma" w:cs="Tahoma"/>
                <w:sz w:val="18"/>
                <w:szCs w:val="18"/>
              </w:rPr>
              <w:lastRenderedPageBreak/>
              <w:t>daya manusia</w:t>
            </w:r>
          </w:p>
          <w:p w:rsidR="001D1221" w:rsidRPr="00E420E2" w:rsidRDefault="001D1221"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usaha pencarian SDA non-Konve</w:t>
            </w:r>
          </w:p>
        </w:tc>
        <w:tc>
          <w:tcPr>
            <w:tcW w:w="2844" w:type="dxa"/>
          </w:tcPr>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lastRenderedPageBreak/>
              <w:t>Kebutuhan pokok manusia, pencapaian kemakmuran dan perluasan kemudahan, sumber daya alam, industri, pendayagunaan sda, transportasi dan komunikasi, peningkatan kesehatan, sumber daya manusia</w:t>
            </w:r>
          </w:p>
          <w:p w:rsidR="001D1221" w:rsidRPr="00E420E2" w:rsidRDefault="001D1221"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Usaha pencarian sda non-Konve</w:t>
            </w:r>
          </w:p>
        </w:tc>
        <w:tc>
          <w:tcPr>
            <w:tcW w:w="2238" w:type="dxa"/>
          </w:tcPr>
          <w:p w:rsidR="001D1221" w:rsidRDefault="001D1221">
            <w:r w:rsidRPr="00D011BE">
              <w:rPr>
                <w:rFonts w:ascii="Tahoma" w:hAnsi="Tahoma" w:cs="Tahoma"/>
                <w:sz w:val="18"/>
                <w:szCs w:val="18"/>
              </w:rPr>
              <w:t>Ceramah bervariasi dan Diskusi kelas</w:t>
            </w:r>
          </w:p>
        </w:tc>
        <w:tc>
          <w:tcPr>
            <w:tcW w:w="2046" w:type="dxa"/>
          </w:tcPr>
          <w:p w:rsidR="001D1221" w:rsidRPr="00E420E2" w:rsidRDefault="001D1221" w:rsidP="00BE0A03">
            <w:pPr>
              <w:rPr>
                <w:rFonts w:ascii="Tahoma" w:hAnsi="Tahoma" w:cs="Tahoma"/>
                <w:sz w:val="18"/>
                <w:szCs w:val="18"/>
              </w:rPr>
            </w:pPr>
            <w:r w:rsidRPr="00E420E2">
              <w:rPr>
                <w:rFonts w:ascii="Tahoma" w:hAnsi="Tahoma" w:cs="Tahoma"/>
                <w:sz w:val="18"/>
                <w:szCs w:val="18"/>
              </w:rPr>
              <w:t>A, B, C, D</w:t>
            </w:r>
          </w:p>
        </w:tc>
      </w:tr>
      <w:tr w:rsidR="005C1833" w:rsidRPr="00E420E2" w:rsidTr="009C2C39">
        <w:trPr>
          <w:jc w:val="center"/>
        </w:trPr>
        <w:tc>
          <w:tcPr>
            <w:tcW w:w="1212" w:type="dxa"/>
          </w:tcPr>
          <w:p w:rsidR="005C1833" w:rsidRPr="00E420E2" w:rsidRDefault="00227FA6" w:rsidP="00BE0A03">
            <w:pPr>
              <w:jc w:val="center"/>
              <w:rPr>
                <w:rFonts w:ascii="Tahoma" w:hAnsi="Tahoma" w:cs="Tahoma"/>
                <w:sz w:val="18"/>
                <w:szCs w:val="18"/>
              </w:rPr>
            </w:pPr>
            <w:r w:rsidRPr="00E420E2">
              <w:rPr>
                <w:rFonts w:ascii="Tahoma" w:hAnsi="Tahoma" w:cs="Tahoma"/>
                <w:sz w:val="18"/>
                <w:szCs w:val="18"/>
              </w:rPr>
              <w:lastRenderedPageBreak/>
              <w:t>XIV</w:t>
            </w:r>
          </w:p>
        </w:tc>
        <w:tc>
          <w:tcPr>
            <w:tcW w:w="2813" w:type="dxa"/>
          </w:tcPr>
          <w:p w:rsidR="005C1833" w:rsidRPr="00E420E2" w:rsidRDefault="00227FA6" w:rsidP="001D1221">
            <w:pPr>
              <w:pStyle w:val="ListParagraph"/>
              <w:numPr>
                <w:ilvl w:val="0"/>
                <w:numId w:val="2"/>
              </w:numPr>
              <w:ind w:left="338" w:hanging="338"/>
              <w:rPr>
                <w:rFonts w:ascii="Tahoma" w:hAnsi="Tahoma" w:cs="Tahoma"/>
                <w:sz w:val="18"/>
                <w:szCs w:val="18"/>
              </w:rPr>
            </w:pPr>
            <w:r w:rsidRPr="00E420E2">
              <w:rPr>
                <w:rFonts w:ascii="Tahoma" w:hAnsi="Tahoma" w:cs="Tahoma"/>
                <w:sz w:val="18"/>
                <w:szCs w:val="18"/>
              </w:rPr>
              <w:t>Menjelaskan kearifan lokal</w:t>
            </w:r>
          </w:p>
        </w:tc>
        <w:tc>
          <w:tcPr>
            <w:tcW w:w="2435" w:type="dxa"/>
          </w:tcPr>
          <w:p w:rsidR="005C1833" w:rsidRPr="00E420E2" w:rsidRDefault="00227FA6" w:rsidP="001D1221">
            <w:pPr>
              <w:ind w:left="360" w:hanging="360"/>
              <w:rPr>
                <w:rFonts w:ascii="Tahoma" w:hAnsi="Tahoma" w:cs="Tahoma"/>
                <w:sz w:val="18"/>
                <w:szCs w:val="18"/>
              </w:rPr>
            </w:pPr>
            <w:r w:rsidRPr="00E420E2">
              <w:rPr>
                <w:rFonts w:ascii="Tahoma" w:hAnsi="Tahoma" w:cs="Tahoma"/>
                <w:sz w:val="18"/>
                <w:szCs w:val="18"/>
              </w:rPr>
              <w:t>Mahasiswa dapat:</w:t>
            </w:r>
          </w:p>
          <w:p w:rsidR="00227FA6" w:rsidRPr="00E420E2" w:rsidRDefault="00227FA6"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bioteknologi (dibahas dosen lain)</w:t>
            </w:r>
          </w:p>
          <w:p w:rsidR="00227FA6" w:rsidRPr="00E420E2" w:rsidRDefault="00227FA6" w:rsidP="001D1221">
            <w:pPr>
              <w:pStyle w:val="ListParagraph"/>
              <w:numPr>
                <w:ilvl w:val="0"/>
                <w:numId w:val="2"/>
              </w:numPr>
              <w:ind w:left="360"/>
              <w:rPr>
                <w:rFonts w:ascii="Tahoma" w:hAnsi="Tahoma" w:cs="Tahoma"/>
                <w:sz w:val="18"/>
                <w:szCs w:val="18"/>
              </w:rPr>
            </w:pPr>
            <w:r w:rsidRPr="00E420E2">
              <w:rPr>
                <w:rFonts w:ascii="Tahoma" w:hAnsi="Tahoma" w:cs="Tahoma"/>
                <w:sz w:val="18"/>
                <w:szCs w:val="18"/>
              </w:rPr>
              <w:t>Menjelaskan Teknologi Kearifan Lokal Teknologi Inform</w:t>
            </w:r>
          </w:p>
        </w:tc>
        <w:tc>
          <w:tcPr>
            <w:tcW w:w="2844" w:type="dxa"/>
          </w:tcPr>
          <w:p w:rsidR="00227FA6" w:rsidRPr="00E420E2" w:rsidRDefault="00227FA6"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Bioteknologi (dibahas dosen lain)</w:t>
            </w:r>
          </w:p>
          <w:p w:rsidR="005C1833" w:rsidRPr="00E420E2" w:rsidRDefault="00227FA6" w:rsidP="001D1221">
            <w:pPr>
              <w:pStyle w:val="ListParagraph"/>
              <w:numPr>
                <w:ilvl w:val="0"/>
                <w:numId w:val="2"/>
              </w:numPr>
              <w:ind w:left="335" w:hanging="335"/>
              <w:rPr>
                <w:rFonts w:ascii="Tahoma" w:hAnsi="Tahoma" w:cs="Tahoma"/>
                <w:sz w:val="18"/>
                <w:szCs w:val="18"/>
              </w:rPr>
            </w:pPr>
            <w:r w:rsidRPr="00E420E2">
              <w:rPr>
                <w:rFonts w:ascii="Tahoma" w:hAnsi="Tahoma" w:cs="Tahoma"/>
                <w:sz w:val="18"/>
                <w:szCs w:val="18"/>
              </w:rPr>
              <w:t>Teknologi kearifan lokal teknologi inform</w:t>
            </w:r>
          </w:p>
        </w:tc>
        <w:tc>
          <w:tcPr>
            <w:tcW w:w="2238" w:type="dxa"/>
          </w:tcPr>
          <w:p w:rsidR="00227FA6" w:rsidRPr="00E420E2" w:rsidRDefault="00227FA6" w:rsidP="001D1221">
            <w:pPr>
              <w:pStyle w:val="ListParagraph"/>
              <w:numPr>
                <w:ilvl w:val="0"/>
                <w:numId w:val="2"/>
              </w:numPr>
              <w:spacing w:after="200"/>
              <w:ind w:left="326" w:hanging="326"/>
              <w:rPr>
                <w:rFonts w:ascii="Tahoma" w:hAnsi="Tahoma" w:cs="Tahoma"/>
                <w:sz w:val="18"/>
                <w:szCs w:val="18"/>
              </w:rPr>
            </w:pPr>
            <w:r w:rsidRPr="00E420E2">
              <w:rPr>
                <w:rFonts w:ascii="Tahoma" w:hAnsi="Tahoma" w:cs="Tahoma"/>
                <w:sz w:val="18"/>
                <w:szCs w:val="18"/>
              </w:rPr>
              <w:t xml:space="preserve">Ceramah bervariasi dan </w:t>
            </w:r>
          </w:p>
          <w:p w:rsidR="005C1833" w:rsidRPr="00E420E2" w:rsidRDefault="00227FA6" w:rsidP="001D1221">
            <w:pPr>
              <w:pStyle w:val="ListParagraph"/>
              <w:ind w:left="326" w:hanging="326"/>
              <w:rPr>
                <w:rFonts w:ascii="Tahoma" w:hAnsi="Tahoma" w:cs="Tahoma"/>
                <w:sz w:val="18"/>
                <w:szCs w:val="18"/>
              </w:rPr>
            </w:pPr>
            <w:r w:rsidRPr="00E420E2">
              <w:rPr>
                <w:rFonts w:ascii="Tahoma" w:hAnsi="Tahoma" w:cs="Tahoma"/>
                <w:sz w:val="18"/>
                <w:szCs w:val="18"/>
              </w:rPr>
              <w:t>Diskusi kelas</w:t>
            </w:r>
          </w:p>
        </w:tc>
        <w:tc>
          <w:tcPr>
            <w:tcW w:w="2046" w:type="dxa"/>
          </w:tcPr>
          <w:p w:rsidR="005C1833" w:rsidRPr="00E420E2" w:rsidRDefault="00227FA6" w:rsidP="00BE0A03">
            <w:pPr>
              <w:rPr>
                <w:rFonts w:ascii="Tahoma" w:hAnsi="Tahoma" w:cs="Tahoma"/>
                <w:sz w:val="18"/>
                <w:szCs w:val="18"/>
              </w:rPr>
            </w:pPr>
            <w:r w:rsidRPr="00E420E2">
              <w:rPr>
                <w:rFonts w:ascii="Tahoma" w:hAnsi="Tahoma" w:cs="Tahoma"/>
                <w:sz w:val="18"/>
                <w:szCs w:val="18"/>
              </w:rPr>
              <w:t>A, B, C, D, E</w:t>
            </w:r>
          </w:p>
        </w:tc>
      </w:tr>
    </w:tbl>
    <w:p w:rsidR="008D72FB" w:rsidRPr="00E420E2" w:rsidRDefault="008D72FB" w:rsidP="00BE0A03">
      <w:pPr>
        <w:spacing w:line="240" w:lineRule="auto"/>
        <w:jc w:val="both"/>
        <w:rPr>
          <w:rFonts w:ascii="Tahoma" w:hAnsi="Tahoma" w:cs="Tahoma"/>
          <w:sz w:val="18"/>
          <w:szCs w:val="18"/>
        </w:rPr>
      </w:pPr>
    </w:p>
    <w:p w:rsidR="00227FA6" w:rsidRPr="00E420E2" w:rsidRDefault="00227FA6" w:rsidP="00BE0A03">
      <w:pPr>
        <w:spacing w:line="240" w:lineRule="auto"/>
        <w:ind w:left="2160" w:hanging="1876"/>
        <w:jc w:val="both"/>
        <w:rPr>
          <w:rFonts w:ascii="Tahoma" w:hAnsi="Tahoma" w:cs="Tahoma"/>
          <w:sz w:val="18"/>
          <w:szCs w:val="18"/>
        </w:rPr>
      </w:pPr>
      <w:r w:rsidRPr="00E420E2">
        <w:rPr>
          <w:rFonts w:ascii="Tahoma" w:hAnsi="Tahoma" w:cs="Tahoma"/>
          <w:b/>
          <w:sz w:val="18"/>
          <w:szCs w:val="18"/>
        </w:rPr>
        <w:t>Level Taksonomi</w:t>
      </w:r>
      <w:r w:rsidRPr="00E420E2">
        <w:rPr>
          <w:rFonts w:ascii="Tahoma" w:hAnsi="Tahoma" w:cs="Tahoma"/>
          <w:sz w:val="18"/>
          <w:szCs w:val="18"/>
        </w:rPr>
        <w:t xml:space="preserve"> </w:t>
      </w:r>
      <w:r w:rsidRPr="00E420E2">
        <w:rPr>
          <w:rFonts w:ascii="Tahoma" w:hAnsi="Tahoma" w:cs="Tahoma"/>
          <w:sz w:val="18"/>
          <w:szCs w:val="18"/>
        </w:rPr>
        <w:tab/>
      </w:r>
      <w:r w:rsidRPr="00E420E2">
        <w:rPr>
          <w:rFonts w:ascii="Tahoma" w:hAnsi="Tahoma" w:cs="Tahoma"/>
          <w:sz w:val="18"/>
          <w:szCs w:val="18"/>
        </w:rPr>
        <w:tab/>
        <w:t>:</w:t>
      </w:r>
    </w:p>
    <w:tbl>
      <w:tblPr>
        <w:tblStyle w:val="TableGrid"/>
        <w:tblW w:w="0" w:type="auto"/>
        <w:jc w:val="center"/>
        <w:tblInd w:w="3936" w:type="dxa"/>
        <w:tblLook w:val="04A0"/>
      </w:tblPr>
      <w:tblGrid>
        <w:gridCol w:w="2126"/>
        <w:gridCol w:w="1559"/>
      </w:tblGrid>
      <w:tr w:rsidR="00227FA6" w:rsidRPr="00E420E2" w:rsidTr="001D1221">
        <w:trPr>
          <w:jc w:val="center"/>
        </w:trPr>
        <w:tc>
          <w:tcPr>
            <w:tcW w:w="2126"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Pengetahuan </w:t>
            </w:r>
          </w:p>
        </w:tc>
        <w:tc>
          <w:tcPr>
            <w:tcW w:w="1559" w:type="dxa"/>
          </w:tcPr>
          <w:p w:rsidR="00227FA6" w:rsidRPr="00E420E2" w:rsidRDefault="00227FA6" w:rsidP="00BE0A03">
            <w:pPr>
              <w:jc w:val="center"/>
              <w:rPr>
                <w:rFonts w:ascii="Tahoma" w:hAnsi="Tahoma" w:cs="Tahoma"/>
                <w:sz w:val="18"/>
                <w:szCs w:val="18"/>
              </w:rPr>
            </w:pPr>
            <w:r w:rsidRPr="00E420E2">
              <w:rPr>
                <w:rFonts w:ascii="Tahoma" w:hAnsi="Tahoma" w:cs="Tahoma"/>
                <w:sz w:val="18"/>
                <w:szCs w:val="18"/>
              </w:rPr>
              <w:t>10 %</w:t>
            </w:r>
          </w:p>
        </w:tc>
      </w:tr>
      <w:tr w:rsidR="00227FA6" w:rsidRPr="00E420E2" w:rsidTr="001D1221">
        <w:trPr>
          <w:jc w:val="center"/>
        </w:trPr>
        <w:tc>
          <w:tcPr>
            <w:tcW w:w="2126"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Pemahaman </w:t>
            </w:r>
          </w:p>
        </w:tc>
        <w:tc>
          <w:tcPr>
            <w:tcW w:w="1559" w:type="dxa"/>
          </w:tcPr>
          <w:p w:rsidR="00227FA6" w:rsidRPr="00E420E2" w:rsidRDefault="00227FA6" w:rsidP="00BE0A03">
            <w:pPr>
              <w:jc w:val="center"/>
              <w:rPr>
                <w:rFonts w:ascii="Tahoma" w:hAnsi="Tahoma" w:cs="Tahoma"/>
                <w:sz w:val="18"/>
                <w:szCs w:val="18"/>
              </w:rPr>
            </w:pPr>
            <w:r w:rsidRPr="00E420E2">
              <w:rPr>
                <w:rFonts w:ascii="Tahoma" w:hAnsi="Tahoma" w:cs="Tahoma"/>
                <w:sz w:val="18"/>
                <w:szCs w:val="18"/>
              </w:rPr>
              <w:t>30 %</w:t>
            </w:r>
          </w:p>
        </w:tc>
      </w:tr>
      <w:tr w:rsidR="00227FA6" w:rsidRPr="00E420E2" w:rsidTr="001D1221">
        <w:trPr>
          <w:jc w:val="center"/>
        </w:trPr>
        <w:tc>
          <w:tcPr>
            <w:tcW w:w="2126"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Penerapan </w:t>
            </w:r>
          </w:p>
        </w:tc>
        <w:tc>
          <w:tcPr>
            <w:tcW w:w="1559" w:type="dxa"/>
          </w:tcPr>
          <w:p w:rsidR="00227FA6" w:rsidRPr="00E420E2" w:rsidRDefault="00227FA6" w:rsidP="00BE0A03">
            <w:pPr>
              <w:jc w:val="center"/>
              <w:rPr>
                <w:rFonts w:ascii="Tahoma" w:hAnsi="Tahoma" w:cs="Tahoma"/>
                <w:sz w:val="18"/>
                <w:szCs w:val="18"/>
              </w:rPr>
            </w:pPr>
            <w:r w:rsidRPr="00E420E2">
              <w:rPr>
                <w:rFonts w:ascii="Tahoma" w:hAnsi="Tahoma" w:cs="Tahoma"/>
                <w:sz w:val="18"/>
                <w:szCs w:val="18"/>
              </w:rPr>
              <w:t>30 %</w:t>
            </w:r>
          </w:p>
        </w:tc>
      </w:tr>
      <w:tr w:rsidR="00227FA6" w:rsidRPr="00E420E2" w:rsidTr="001D1221">
        <w:trPr>
          <w:jc w:val="center"/>
        </w:trPr>
        <w:tc>
          <w:tcPr>
            <w:tcW w:w="2126"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Analisis </w:t>
            </w:r>
          </w:p>
        </w:tc>
        <w:tc>
          <w:tcPr>
            <w:tcW w:w="1559" w:type="dxa"/>
          </w:tcPr>
          <w:p w:rsidR="00227FA6" w:rsidRPr="00E420E2" w:rsidRDefault="00227FA6" w:rsidP="00BE0A03">
            <w:pPr>
              <w:jc w:val="center"/>
              <w:rPr>
                <w:rFonts w:ascii="Tahoma" w:hAnsi="Tahoma" w:cs="Tahoma"/>
                <w:sz w:val="18"/>
                <w:szCs w:val="18"/>
              </w:rPr>
            </w:pPr>
            <w:r w:rsidRPr="00E420E2">
              <w:rPr>
                <w:rFonts w:ascii="Tahoma" w:hAnsi="Tahoma" w:cs="Tahoma"/>
                <w:sz w:val="18"/>
                <w:szCs w:val="18"/>
              </w:rPr>
              <w:t>20 %</w:t>
            </w:r>
          </w:p>
        </w:tc>
      </w:tr>
      <w:tr w:rsidR="00227FA6" w:rsidRPr="00E420E2" w:rsidTr="001D1221">
        <w:trPr>
          <w:jc w:val="center"/>
        </w:trPr>
        <w:tc>
          <w:tcPr>
            <w:tcW w:w="2126"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Sintesis </w:t>
            </w:r>
          </w:p>
        </w:tc>
        <w:tc>
          <w:tcPr>
            <w:tcW w:w="1559" w:type="dxa"/>
          </w:tcPr>
          <w:p w:rsidR="00227FA6" w:rsidRPr="00E420E2" w:rsidRDefault="00227FA6" w:rsidP="00BE0A03">
            <w:pPr>
              <w:jc w:val="center"/>
              <w:rPr>
                <w:rFonts w:ascii="Tahoma" w:hAnsi="Tahoma" w:cs="Tahoma"/>
                <w:sz w:val="18"/>
                <w:szCs w:val="18"/>
              </w:rPr>
            </w:pPr>
            <w:r w:rsidRPr="00E420E2">
              <w:rPr>
                <w:rFonts w:ascii="Tahoma" w:hAnsi="Tahoma" w:cs="Tahoma"/>
                <w:sz w:val="18"/>
                <w:szCs w:val="18"/>
              </w:rPr>
              <w:t>10 %</w:t>
            </w:r>
          </w:p>
        </w:tc>
      </w:tr>
      <w:tr w:rsidR="00227FA6" w:rsidRPr="00E420E2" w:rsidTr="001D1221">
        <w:trPr>
          <w:jc w:val="center"/>
        </w:trPr>
        <w:tc>
          <w:tcPr>
            <w:tcW w:w="2126"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Evaluasi </w:t>
            </w:r>
          </w:p>
        </w:tc>
        <w:tc>
          <w:tcPr>
            <w:tcW w:w="1559" w:type="dxa"/>
          </w:tcPr>
          <w:p w:rsidR="00227FA6" w:rsidRPr="00E420E2" w:rsidRDefault="00227FA6" w:rsidP="00BE0A03">
            <w:pPr>
              <w:jc w:val="center"/>
              <w:rPr>
                <w:rFonts w:ascii="Tahoma" w:hAnsi="Tahoma" w:cs="Tahoma"/>
                <w:sz w:val="18"/>
                <w:szCs w:val="18"/>
              </w:rPr>
            </w:pPr>
            <w:r w:rsidRPr="00E420E2">
              <w:rPr>
                <w:rFonts w:ascii="Tahoma" w:hAnsi="Tahoma" w:cs="Tahoma"/>
                <w:sz w:val="18"/>
                <w:szCs w:val="18"/>
              </w:rPr>
              <w:t>10 %</w:t>
            </w:r>
          </w:p>
        </w:tc>
      </w:tr>
    </w:tbl>
    <w:p w:rsidR="00227FA6" w:rsidRPr="00E420E2" w:rsidRDefault="00227FA6" w:rsidP="00BE0A03">
      <w:pPr>
        <w:spacing w:line="240" w:lineRule="auto"/>
        <w:ind w:left="2160" w:hanging="2160"/>
        <w:jc w:val="both"/>
        <w:rPr>
          <w:rFonts w:ascii="Tahoma" w:hAnsi="Tahoma" w:cs="Tahoma"/>
          <w:sz w:val="18"/>
          <w:szCs w:val="18"/>
        </w:rPr>
      </w:pPr>
    </w:p>
    <w:p w:rsidR="00227FA6" w:rsidRPr="00E420E2" w:rsidRDefault="00227FA6" w:rsidP="00BE0A03">
      <w:pPr>
        <w:spacing w:line="240" w:lineRule="auto"/>
        <w:ind w:left="2160" w:hanging="1876"/>
        <w:jc w:val="both"/>
        <w:rPr>
          <w:rFonts w:ascii="Tahoma" w:hAnsi="Tahoma" w:cs="Tahoma"/>
          <w:sz w:val="18"/>
          <w:szCs w:val="18"/>
        </w:rPr>
      </w:pPr>
      <w:r w:rsidRPr="00E420E2">
        <w:rPr>
          <w:rFonts w:ascii="Tahoma" w:hAnsi="Tahoma" w:cs="Tahoma"/>
          <w:b/>
          <w:sz w:val="18"/>
          <w:szCs w:val="18"/>
        </w:rPr>
        <w:t>Komposisi Penilaian</w:t>
      </w:r>
      <w:r w:rsidRPr="00E420E2">
        <w:rPr>
          <w:rFonts w:ascii="Tahoma" w:hAnsi="Tahoma" w:cs="Tahoma"/>
          <w:sz w:val="18"/>
          <w:szCs w:val="18"/>
        </w:rPr>
        <w:tab/>
      </w:r>
      <w:r w:rsidRPr="00E420E2">
        <w:rPr>
          <w:rFonts w:ascii="Tahoma" w:hAnsi="Tahoma" w:cs="Tahoma"/>
          <w:sz w:val="18"/>
          <w:szCs w:val="18"/>
        </w:rPr>
        <w:tab/>
        <w:t>:</w:t>
      </w:r>
    </w:p>
    <w:tbl>
      <w:tblPr>
        <w:tblStyle w:val="TableGrid"/>
        <w:tblW w:w="5811" w:type="dxa"/>
        <w:jc w:val="center"/>
        <w:tblInd w:w="3936" w:type="dxa"/>
        <w:tblLook w:val="04A0"/>
      </w:tblPr>
      <w:tblGrid>
        <w:gridCol w:w="3969"/>
        <w:gridCol w:w="1842"/>
      </w:tblGrid>
      <w:tr w:rsidR="00227FA6" w:rsidRPr="00E420E2" w:rsidTr="001D1221">
        <w:trPr>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Aspek Penilaian</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Presentase</w:t>
            </w:r>
          </w:p>
        </w:tc>
      </w:tr>
      <w:tr w:rsidR="00227FA6" w:rsidRPr="00E420E2" w:rsidTr="001D1221">
        <w:trPr>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Ujian Akhir Semester</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40 %</w:t>
            </w:r>
          </w:p>
        </w:tc>
      </w:tr>
      <w:tr w:rsidR="00227FA6" w:rsidRPr="00E420E2" w:rsidTr="001D1221">
        <w:trPr>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Ujian Tengah Semester</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40 %</w:t>
            </w:r>
          </w:p>
        </w:tc>
      </w:tr>
      <w:tr w:rsidR="00227FA6" w:rsidRPr="00E420E2" w:rsidTr="001D1221">
        <w:trPr>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Tugas</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20 %</w:t>
            </w:r>
          </w:p>
        </w:tc>
      </w:tr>
      <w:tr w:rsidR="00227FA6" w:rsidRPr="00E420E2" w:rsidTr="001D1221">
        <w:trPr>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Sikap </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0 %</w:t>
            </w:r>
          </w:p>
        </w:tc>
      </w:tr>
      <w:tr w:rsidR="00227FA6" w:rsidRPr="00E420E2" w:rsidTr="001D1221">
        <w:trPr>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Presentasi dan diskusi</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0 %</w:t>
            </w:r>
          </w:p>
        </w:tc>
      </w:tr>
      <w:tr w:rsidR="00227FA6" w:rsidRPr="00E420E2" w:rsidTr="001D1221">
        <w:trPr>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kehadiran</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0 %</w:t>
            </w:r>
          </w:p>
        </w:tc>
      </w:tr>
      <w:tr w:rsidR="00227FA6" w:rsidRPr="00E420E2" w:rsidTr="001D1221">
        <w:trPr>
          <w:trHeight w:val="281"/>
          <w:jc w:val="center"/>
        </w:trPr>
        <w:tc>
          <w:tcPr>
            <w:tcW w:w="3969"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 xml:space="preserve">Total </w:t>
            </w:r>
          </w:p>
        </w:tc>
        <w:tc>
          <w:tcPr>
            <w:tcW w:w="1842" w:type="dxa"/>
          </w:tcPr>
          <w:p w:rsidR="00227FA6" w:rsidRPr="00E420E2" w:rsidRDefault="00227FA6" w:rsidP="00BE0A03">
            <w:pPr>
              <w:jc w:val="both"/>
              <w:rPr>
                <w:rFonts w:ascii="Tahoma" w:hAnsi="Tahoma" w:cs="Tahoma"/>
                <w:sz w:val="18"/>
                <w:szCs w:val="18"/>
              </w:rPr>
            </w:pPr>
            <w:r w:rsidRPr="00E420E2">
              <w:rPr>
                <w:rFonts w:ascii="Tahoma" w:hAnsi="Tahoma" w:cs="Tahoma"/>
                <w:sz w:val="18"/>
                <w:szCs w:val="18"/>
              </w:rPr>
              <w:t>100%</w:t>
            </w:r>
          </w:p>
        </w:tc>
      </w:tr>
    </w:tbl>
    <w:p w:rsidR="00227FA6" w:rsidRPr="00E420E2" w:rsidRDefault="00227FA6" w:rsidP="00BE0A03">
      <w:pPr>
        <w:spacing w:line="240" w:lineRule="auto"/>
        <w:ind w:left="2160" w:hanging="2160"/>
        <w:jc w:val="both"/>
        <w:rPr>
          <w:rFonts w:ascii="Tahoma" w:hAnsi="Tahoma" w:cs="Tahoma"/>
          <w:b/>
          <w:sz w:val="18"/>
          <w:szCs w:val="18"/>
        </w:rPr>
      </w:pPr>
    </w:p>
    <w:p w:rsidR="008D72FB" w:rsidRPr="00E420E2" w:rsidRDefault="00227FA6" w:rsidP="00BE0A03">
      <w:pPr>
        <w:spacing w:line="240" w:lineRule="auto"/>
        <w:ind w:firstLine="360"/>
        <w:rPr>
          <w:rFonts w:ascii="Tahoma" w:hAnsi="Tahoma" w:cs="Tahoma"/>
          <w:b/>
          <w:sz w:val="18"/>
          <w:szCs w:val="18"/>
        </w:rPr>
      </w:pPr>
      <w:r w:rsidRPr="00E420E2">
        <w:rPr>
          <w:rFonts w:ascii="Tahoma" w:hAnsi="Tahoma" w:cs="Tahoma"/>
          <w:b/>
          <w:sz w:val="18"/>
          <w:szCs w:val="18"/>
        </w:rPr>
        <w:t>Daftar Referensi:</w:t>
      </w:r>
    </w:p>
    <w:p w:rsidR="00227FA6" w:rsidRPr="00E420E2" w:rsidRDefault="00227FA6" w:rsidP="00BE0A03">
      <w:pPr>
        <w:pStyle w:val="ListParagraph"/>
        <w:numPr>
          <w:ilvl w:val="0"/>
          <w:numId w:val="8"/>
        </w:numPr>
        <w:spacing w:line="240" w:lineRule="auto"/>
        <w:ind w:left="2410" w:hanging="283"/>
        <w:rPr>
          <w:rFonts w:ascii="Tahoma" w:hAnsi="Tahoma" w:cs="Tahoma"/>
          <w:sz w:val="18"/>
          <w:szCs w:val="18"/>
        </w:rPr>
      </w:pPr>
      <w:r w:rsidRPr="00E420E2">
        <w:rPr>
          <w:rFonts w:ascii="Tahoma" w:hAnsi="Tahoma" w:cs="Tahoma"/>
          <w:sz w:val="18"/>
          <w:szCs w:val="18"/>
        </w:rPr>
        <w:t xml:space="preserve">Abdullah </w:t>
      </w:r>
      <w:r w:rsidR="00CA188B" w:rsidRPr="00E420E2">
        <w:rPr>
          <w:rFonts w:ascii="Tahoma" w:hAnsi="Tahoma" w:cs="Tahoma"/>
          <w:sz w:val="18"/>
          <w:szCs w:val="18"/>
        </w:rPr>
        <w:t xml:space="preserve">Aly dan Eny Rahma. 2004. </w:t>
      </w:r>
      <w:r w:rsidRPr="00E420E2">
        <w:rPr>
          <w:rFonts w:ascii="Tahoma" w:hAnsi="Tahoma" w:cs="Tahoma"/>
          <w:i/>
          <w:sz w:val="18"/>
          <w:szCs w:val="18"/>
        </w:rPr>
        <w:t xml:space="preserve">Ilmu </w:t>
      </w:r>
      <w:r w:rsidR="00CA188B" w:rsidRPr="00E420E2">
        <w:rPr>
          <w:rFonts w:ascii="Tahoma" w:hAnsi="Tahoma" w:cs="Tahoma"/>
          <w:i/>
          <w:sz w:val="18"/>
          <w:szCs w:val="18"/>
        </w:rPr>
        <w:t>Alamiah Dasar</w:t>
      </w:r>
      <w:r w:rsidR="00CA188B" w:rsidRPr="00E420E2">
        <w:rPr>
          <w:rFonts w:ascii="Tahoma" w:hAnsi="Tahoma" w:cs="Tahoma"/>
          <w:sz w:val="18"/>
          <w:szCs w:val="18"/>
        </w:rPr>
        <w:t>. Bumi Aksar: Jakarta.</w:t>
      </w:r>
    </w:p>
    <w:p w:rsidR="00CA188B" w:rsidRPr="00E420E2" w:rsidRDefault="00CA188B" w:rsidP="00BE0A03">
      <w:pPr>
        <w:pStyle w:val="ListParagraph"/>
        <w:numPr>
          <w:ilvl w:val="0"/>
          <w:numId w:val="8"/>
        </w:numPr>
        <w:spacing w:line="240" w:lineRule="auto"/>
        <w:ind w:left="2410" w:hanging="283"/>
        <w:rPr>
          <w:rFonts w:ascii="Tahoma" w:hAnsi="Tahoma" w:cs="Tahoma"/>
          <w:sz w:val="18"/>
          <w:szCs w:val="18"/>
        </w:rPr>
      </w:pPr>
      <w:r w:rsidRPr="00E420E2">
        <w:rPr>
          <w:rFonts w:ascii="Tahoma" w:hAnsi="Tahoma" w:cs="Tahoma"/>
          <w:sz w:val="18"/>
          <w:szCs w:val="18"/>
        </w:rPr>
        <w:t xml:space="preserve">Achmad Baiquni. 1995. </w:t>
      </w:r>
      <w:r w:rsidRPr="00E420E2">
        <w:rPr>
          <w:rFonts w:ascii="Tahoma" w:hAnsi="Tahoma" w:cs="Tahoma"/>
          <w:i/>
          <w:sz w:val="18"/>
          <w:szCs w:val="18"/>
        </w:rPr>
        <w:t>Al Qur’an Ilmu Pengetahuan dan Teknologi</w:t>
      </w:r>
      <w:r w:rsidRPr="00E420E2">
        <w:rPr>
          <w:rFonts w:ascii="Tahoma" w:hAnsi="Tahoma" w:cs="Tahoma"/>
          <w:sz w:val="18"/>
          <w:szCs w:val="18"/>
        </w:rPr>
        <w:t>. Dana Bakti Wakaf: Yogyakarta.</w:t>
      </w:r>
    </w:p>
    <w:p w:rsidR="00CA188B" w:rsidRPr="00E420E2" w:rsidRDefault="00CA188B" w:rsidP="00BE0A03">
      <w:pPr>
        <w:pStyle w:val="ListParagraph"/>
        <w:numPr>
          <w:ilvl w:val="0"/>
          <w:numId w:val="8"/>
        </w:numPr>
        <w:spacing w:line="240" w:lineRule="auto"/>
        <w:ind w:left="2410" w:hanging="283"/>
        <w:rPr>
          <w:rFonts w:ascii="Tahoma" w:hAnsi="Tahoma" w:cs="Tahoma"/>
          <w:sz w:val="18"/>
          <w:szCs w:val="18"/>
        </w:rPr>
      </w:pPr>
      <w:r w:rsidRPr="00E420E2">
        <w:rPr>
          <w:rFonts w:ascii="Tahoma" w:hAnsi="Tahoma" w:cs="Tahoma"/>
          <w:sz w:val="18"/>
          <w:szCs w:val="18"/>
        </w:rPr>
        <w:t>Mehdi Golshani. 2003. Filsaft Sains Menurut Al-Qur’an. Mizan: Bandung.</w:t>
      </w:r>
    </w:p>
    <w:p w:rsidR="00CA188B" w:rsidRPr="00E420E2" w:rsidRDefault="00CA188B" w:rsidP="00BE0A03">
      <w:pPr>
        <w:pStyle w:val="ListParagraph"/>
        <w:numPr>
          <w:ilvl w:val="0"/>
          <w:numId w:val="8"/>
        </w:numPr>
        <w:spacing w:line="240" w:lineRule="auto"/>
        <w:ind w:left="2410" w:hanging="283"/>
        <w:rPr>
          <w:rFonts w:ascii="Tahoma" w:hAnsi="Tahoma" w:cs="Tahoma"/>
          <w:sz w:val="18"/>
          <w:szCs w:val="18"/>
        </w:rPr>
      </w:pPr>
      <w:r w:rsidRPr="00E420E2">
        <w:rPr>
          <w:rFonts w:ascii="Tahoma" w:hAnsi="Tahoma" w:cs="Tahoma"/>
          <w:sz w:val="18"/>
          <w:szCs w:val="18"/>
        </w:rPr>
        <w:lastRenderedPageBreak/>
        <w:t xml:space="preserve">Microsoft Corporation. 2003. </w:t>
      </w:r>
      <w:r w:rsidRPr="00E420E2">
        <w:rPr>
          <w:rFonts w:ascii="Tahoma" w:hAnsi="Tahoma" w:cs="Tahoma"/>
          <w:i/>
          <w:sz w:val="18"/>
          <w:szCs w:val="18"/>
        </w:rPr>
        <w:t>Encarta Encyclopedia Deluxe 2004</w:t>
      </w:r>
      <w:r w:rsidRPr="00E420E2">
        <w:rPr>
          <w:rFonts w:ascii="Tahoma" w:hAnsi="Tahoma" w:cs="Tahoma"/>
          <w:sz w:val="18"/>
          <w:szCs w:val="18"/>
        </w:rPr>
        <w:t>. USA.</w:t>
      </w:r>
    </w:p>
    <w:p w:rsidR="00CA188B" w:rsidRPr="00E420E2" w:rsidRDefault="00CA188B" w:rsidP="00BE0A03">
      <w:pPr>
        <w:pStyle w:val="ListParagraph"/>
        <w:numPr>
          <w:ilvl w:val="0"/>
          <w:numId w:val="8"/>
        </w:numPr>
        <w:spacing w:line="240" w:lineRule="auto"/>
        <w:ind w:left="2410" w:hanging="283"/>
        <w:rPr>
          <w:rFonts w:ascii="Tahoma" w:hAnsi="Tahoma" w:cs="Tahoma"/>
          <w:sz w:val="18"/>
          <w:szCs w:val="18"/>
        </w:rPr>
      </w:pPr>
      <w:r w:rsidRPr="00E420E2">
        <w:rPr>
          <w:rFonts w:ascii="Tahoma" w:hAnsi="Tahoma" w:cs="Tahoma"/>
          <w:sz w:val="18"/>
          <w:szCs w:val="18"/>
        </w:rPr>
        <w:t xml:space="preserve">Microsoft Corporation. 2005. </w:t>
      </w:r>
      <w:r w:rsidRPr="00E420E2">
        <w:rPr>
          <w:rFonts w:ascii="Tahoma" w:hAnsi="Tahoma" w:cs="Tahoma"/>
          <w:i/>
          <w:sz w:val="18"/>
          <w:szCs w:val="18"/>
        </w:rPr>
        <w:t>Encarta Kids</w:t>
      </w:r>
      <w:r w:rsidRPr="00E420E2">
        <w:rPr>
          <w:rFonts w:ascii="Tahoma" w:hAnsi="Tahoma" w:cs="Tahoma"/>
          <w:sz w:val="18"/>
          <w:szCs w:val="18"/>
        </w:rPr>
        <w:t>. USA.</w:t>
      </w:r>
    </w:p>
    <w:p w:rsidR="00CA188B" w:rsidRPr="00E420E2" w:rsidRDefault="00CA188B" w:rsidP="00BE0A03">
      <w:pPr>
        <w:pStyle w:val="ListParagraph"/>
        <w:spacing w:line="240" w:lineRule="auto"/>
        <w:rPr>
          <w:rFonts w:ascii="Tahoma" w:hAnsi="Tahoma" w:cs="Tahoma"/>
          <w:sz w:val="18"/>
          <w:szCs w:val="18"/>
        </w:rPr>
      </w:pPr>
    </w:p>
    <w:p w:rsidR="00CA188B" w:rsidRPr="00E420E2" w:rsidRDefault="00CA188B" w:rsidP="00BE0A03">
      <w:pPr>
        <w:pStyle w:val="ListParagraph"/>
        <w:spacing w:line="240" w:lineRule="auto"/>
        <w:rPr>
          <w:rFonts w:ascii="Tahoma" w:hAnsi="Tahoma" w:cs="Tahoma"/>
          <w:sz w:val="18"/>
          <w:szCs w:val="18"/>
        </w:rPr>
      </w:pPr>
    </w:p>
    <w:p w:rsidR="00CA188B" w:rsidRPr="00E420E2" w:rsidRDefault="00CA188B" w:rsidP="00BE0A03">
      <w:pPr>
        <w:pStyle w:val="ListParagraph"/>
        <w:spacing w:line="240" w:lineRule="auto"/>
        <w:rPr>
          <w:rFonts w:ascii="Tahoma" w:hAnsi="Tahoma" w:cs="Tahoma"/>
          <w:sz w:val="18"/>
          <w:szCs w:val="18"/>
        </w:rPr>
      </w:pPr>
    </w:p>
    <w:p w:rsidR="00CA188B" w:rsidRPr="00E420E2" w:rsidRDefault="00CA188B" w:rsidP="00BE0A03">
      <w:pPr>
        <w:pStyle w:val="ListParagraph"/>
        <w:spacing w:line="240" w:lineRule="auto"/>
        <w:rPr>
          <w:rFonts w:ascii="Tahoma" w:hAnsi="Tahoma" w:cs="Tahoma"/>
          <w:sz w:val="18"/>
          <w:szCs w:val="18"/>
        </w:rPr>
      </w:pPr>
    </w:p>
    <w:p w:rsidR="00CA188B" w:rsidRPr="00E420E2" w:rsidRDefault="00CA188B" w:rsidP="00BE0A03">
      <w:pPr>
        <w:pStyle w:val="ListParagraph"/>
        <w:spacing w:line="240" w:lineRule="auto"/>
        <w:rPr>
          <w:rFonts w:ascii="Tahoma" w:hAnsi="Tahoma" w:cs="Tahoma"/>
          <w:sz w:val="18"/>
          <w:szCs w:val="18"/>
        </w:rPr>
      </w:pPr>
    </w:p>
    <w:tbl>
      <w:tblPr>
        <w:tblStyle w:val="TableGrid"/>
        <w:tblW w:w="0" w:type="auto"/>
        <w:jc w:val="center"/>
        <w:tblInd w:w="720" w:type="dxa"/>
        <w:tblLook w:val="04A0"/>
      </w:tblPr>
      <w:tblGrid>
        <w:gridCol w:w="3355"/>
        <w:gridCol w:w="3400"/>
        <w:gridCol w:w="3348"/>
        <w:gridCol w:w="3351"/>
      </w:tblGrid>
      <w:tr w:rsidR="00137896" w:rsidRPr="00E420E2" w:rsidTr="009C2C39">
        <w:trPr>
          <w:jc w:val="center"/>
        </w:trPr>
        <w:tc>
          <w:tcPr>
            <w:tcW w:w="3355" w:type="dxa"/>
          </w:tcPr>
          <w:p w:rsidR="00137896" w:rsidRPr="00E420E2" w:rsidRDefault="00137896" w:rsidP="00BE0A03">
            <w:pPr>
              <w:pStyle w:val="ListParagraph"/>
              <w:ind w:left="0"/>
              <w:jc w:val="center"/>
              <w:rPr>
                <w:rFonts w:ascii="Tahoma" w:hAnsi="Tahoma" w:cs="Tahoma"/>
                <w:b/>
                <w:sz w:val="18"/>
                <w:szCs w:val="18"/>
              </w:rPr>
            </w:pPr>
            <w:r w:rsidRPr="00E420E2">
              <w:rPr>
                <w:rFonts w:ascii="Tahoma" w:hAnsi="Tahoma" w:cs="Tahoma"/>
                <w:b/>
                <w:sz w:val="18"/>
                <w:szCs w:val="18"/>
              </w:rPr>
              <w:t>Disusun oleh</w:t>
            </w:r>
            <w:r w:rsidR="00E420E2">
              <w:rPr>
                <w:rFonts w:ascii="Tahoma" w:hAnsi="Tahoma" w:cs="Tahoma"/>
                <w:b/>
                <w:sz w:val="18"/>
                <w:szCs w:val="18"/>
              </w:rPr>
              <w:t>:</w:t>
            </w:r>
          </w:p>
        </w:tc>
        <w:tc>
          <w:tcPr>
            <w:tcW w:w="6748" w:type="dxa"/>
            <w:gridSpan w:val="2"/>
          </w:tcPr>
          <w:p w:rsidR="00137896" w:rsidRPr="00E420E2" w:rsidRDefault="00137896" w:rsidP="00BE0A03">
            <w:pPr>
              <w:pStyle w:val="ListParagraph"/>
              <w:ind w:left="0"/>
              <w:jc w:val="center"/>
              <w:rPr>
                <w:rFonts w:ascii="Tahoma" w:hAnsi="Tahoma" w:cs="Tahoma"/>
                <w:b/>
                <w:sz w:val="18"/>
                <w:szCs w:val="18"/>
              </w:rPr>
            </w:pPr>
            <w:r w:rsidRPr="00E420E2">
              <w:rPr>
                <w:rFonts w:ascii="Tahoma" w:hAnsi="Tahoma" w:cs="Tahoma"/>
                <w:b/>
                <w:sz w:val="18"/>
                <w:szCs w:val="18"/>
              </w:rPr>
              <w:t>Diperiksa oleh:</w:t>
            </w:r>
          </w:p>
        </w:tc>
        <w:tc>
          <w:tcPr>
            <w:tcW w:w="3351" w:type="dxa"/>
          </w:tcPr>
          <w:p w:rsidR="00137896" w:rsidRPr="00E420E2" w:rsidRDefault="00137896" w:rsidP="00BE0A03">
            <w:pPr>
              <w:pStyle w:val="ListParagraph"/>
              <w:ind w:left="0"/>
              <w:jc w:val="center"/>
              <w:rPr>
                <w:rFonts w:ascii="Tahoma" w:hAnsi="Tahoma" w:cs="Tahoma"/>
                <w:b/>
                <w:sz w:val="18"/>
                <w:szCs w:val="18"/>
              </w:rPr>
            </w:pPr>
            <w:r w:rsidRPr="00E420E2">
              <w:rPr>
                <w:rFonts w:ascii="Tahoma" w:hAnsi="Tahoma" w:cs="Tahoma"/>
                <w:b/>
                <w:sz w:val="18"/>
                <w:szCs w:val="18"/>
              </w:rPr>
              <w:t>Disahkan oleh:</w:t>
            </w:r>
          </w:p>
        </w:tc>
      </w:tr>
      <w:tr w:rsidR="00CA188B" w:rsidRPr="00E420E2" w:rsidTr="009C2C39">
        <w:trPr>
          <w:jc w:val="center"/>
        </w:trPr>
        <w:tc>
          <w:tcPr>
            <w:tcW w:w="3355" w:type="dxa"/>
          </w:tcPr>
          <w:p w:rsidR="00CA188B" w:rsidRPr="00E420E2" w:rsidRDefault="00CA188B" w:rsidP="00BE0A03">
            <w:pPr>
              <w:pStyle w:val="ListParagraph"/>
              <w:ind w:left="0"/>
              <w:jc w:val="center"/>
              <w:rPr>
                <w:rFonts w:ascii="Tahoma" w:hAnsi="Tahoma" w:cs="Tahoma"/>
                <w:sz w:val="18"/>
                <w:szCs w:val="18"/>
              </w:rPr>
            </w:pPr>
            <w:r w:rsidRPr="00E420E2">
              <w:rPr>
                <w:rFonts w:ascii="Tahoma" w:hAnsi="Tahoma" w:cs="Tahoma"/>
                <w:sz w:val="18"/>
                <w:szCs w:val="18"/>
              </w:rPr>
              <w:t>Dosen Pengampu</w:t>
            </w:r>
          </w:p>
        </w:tc>
        <w:tc>
          <w:tcPr>
            <w:tcW w:w="3400" w:type="dxa"/>
          </w:tcPr>
          <w:p w:rsidR="00CA188B" w:rsidRPr="00E420E2" w:rsidRDefault="00CA188B" w:rsidP="00BE0A03">
            <w:pPr>
              <w:pStyle w:val="ListParagraph"/>
              <w:ind w:left="0"/>
              <w:jc w:val="center"/>
              <w:rPr>
                <w:rFonts w:ascii="Tahoma" w:hAnsi="Tahoma" w:cs="Tahoma"/>
                <w:sz w:val="18"/>
                <w:szCs w:val="18"/>
              </w:rPr>
            </w:pPr>
            <w:r w:rsidRPr="00E420E2">
              <w:rPr>
                <w:rFonts w:ascii="Tahoma" w:hAnsi="Tahoma" w:cs="Tahoma"/>
                <w:sz w:val="18"/>
                <w:szCs w:val="18"/>
              </w:rPr>
              <w:t>Penanggungjawa Keilmuan</w:t>
            </w:r>
          </w:p>
        </w:tc>
        <w:tc>
          <w:tcPr>
            <w:tcW w:w="3348" w:type="dxa"/>
          </w:tcPr>
          <w:p w:rsidR="00CA188B" w:rsidRPr="00E420E2" w:rsidRDefault="00CA188B" w:rsidP="00BE0A03">
            <w:pPr>
              <w:pStyle w:val="ListParagraph"/>
              <w:ind w:left="0"/>
              <w:jc w:val="center"/>
              <w:rPr>
                <w:rFonts w:ascii="Tahoma" w:hAnsi="Tahoma" w:cs="Tahoma"/>
                <w:sz w:val="18"/>
                <w:szCs w:val="18"/>
              </w:rPr>
            </w:pPr>
            <w:r w:rsidRPr="00E420E2">
              <w:rPr>
                <w:rFonts w:ascii="Tahoma" w:hAnsi="Tahoma" w:cs="Tahoma"/>
                <w:sz w:val="18"/>
                <w:szCs w:val="18"/>
              </w:rPr>
              <w:t>Ketua Program Studi</w:t>
            </w:r>
          </w:p>
          <w:p w:rsidR="00CA188B" w:rsidRPr="00E420E2" w:rsidRDefault="00CA188B" w:rsidP="00BE0A03">
            <w:pPr>
              <w:pStyle w:val="ListParagraph"/>
              <w:ind w:left="0"/>
              <w:jc w:val="center"/>
              <w:rPr>
                <w:rFonts w:ascii="Tahoma" w:hAnsi="Tahoma" w:cs="Tahoma"/>
                <w:sz w:val="18"/>
                <w:szCs w:val="18"/>
              </w:rPr>
            </w:pPr>
          </w:p>
          <w:p w:rsidR="00CA188B" w:rsidRDefault="00CA188B" w:rsidP="00BE0A03">
            <w:pPr>
              <w:pStyle w:val="ListParagraph"/>
              <w:ind w:left="0"/>
              <w:jc w:val="center"/>
              <w:rPr>
                <w:rFonts w:ascii="Tahoma" w:hAnsi="Tahoma" w:cs="Tahoma"/>
                <w:sz w:val="18"/>
                <w:szCs w:val="18"/>
              </w:rPr>
            </w:pPr>
          </w:p>
          <w:p w:rsidR="001D1221" w:rsidRPr="00E420E2" w:rsidRDefault="001D1221" w:rsidP="00BE0A03">
            <w:pPr>
              <w:pStyle w:val="ListParagraph"/>
              <w:ind w:left="0"/>
              <w:jc w:val="center"/>
              <w:rPr>
                <w:rFonts w:ascii="Tahoma" w:hAnsi="Tahoma" w:cs="Tahoma"/>
                <w:sz w:val="18"/>
                <w:szCs w:val="18"/>
              </w:rPr>
            </w:pPr>
          </w:p>
          <w:p w:rsidR="00CA188B" w:rsidRPr="00E420E2" w:rsidRDefault="001D1221" w:rsidP="00BE0A03">
            <w:pPr>
              <w:pStyle w:val="ListParagraph"/>
              <w:ind w:left="0"/>
              <w:jc w:val="center"/>
              <w:rPr>
                <w:rFonts w:ascii="Tahoma" w:hAnsi="Tahoma" w:cs="Tahoma"/>
                <w:sz w:val="18"/>
                <w:szCs w:val="18"/>
              </w:rPr>
            </w:pPr>
            <w:r>
              <w:rPr>
                <w:rFonts w:ascii="Tahoma" w:hAnsi="Tahoma" w:cs="Tahoma"/>
                <w:sz w:val="18"/>
                <w:szCs w:val="18"/>
              </w:rPr>
              <w:t>Dewi Amalia, SE,MSi</w:t>
            </w:r>
          </w:p>
        </w:tc>
        <w:tc>
          <w:tcPr>
            <w:tcW w:w="3351" w:type="dxa"/>
          </w:tcPr>
          <w:p w:rsidR="00CA188B" w:rsidRPr="00E420E2" w:rsidRDefault="00AF581E" w:rsidP="00BE0A03">
            <w:pPr>
              <w:pStyle w:val="ListParagraph"/>
              <w:ind w:left="0"/>
              <w:jc w:val="center"/>
              <w:rPr>
                <w:rFonts w:ascii="Tahoma" w:hAnsi="Tahoma" w:cs="Tahoma"/>
                <w:sz w:val="18"/>
                <w:szCs w:val="18"/>
              </w:rPr>
            </w:pPr>
            <w:r w:rsidRPr="00E420E2">
              <w:rPr>
                <w:rFonts w:ascii="Tahoma" w:hAnsi="Tahoma" w:cs="Tahoma"/>
                <w:sz w:val="18"/>
                <w:szCs w:val="18"/>
              </w:rPr>
              <w:t>Dekan</w:t>
            </w:r>
          </w:p>
          <w:p w:rsidR="00AF581E" w:rsidRPr="00E420E2" w:rsidRDefault="00AF581E" w:rsidP="00BE0A03">
            <w:pPr>
              <w:pStyle w:val="ListParagraph"/>
              <w:ind w:left="0"/>
              <w:jc w:val="center"/>
              <w:rPr>
                <w:rFonts w:ascii="Tahoma" w:hAnsi="Tahoma" w:cs="Tahoma"/>
                <w:sz w:val="18"/>
                <w:szCs w:val="18"/>
              </w:rPr>
            </w:pPr>
          </w:p>
          <w:p w:rsidR="00AF581E" w:rsidRPr="00E420E2" w:rsidRDefault="00AF581E" w:rsidP="00BE0A03">
            <w:pPr>
              <w:pStyle w:val="ListParagraph"/>
              <w:ind w:left="0"/>
              <w:jc w:val="center"/>
              <w:rPr>
                <w:rFonts w:ascii="Tahoma" w:hAnsi="Tahoma" w:cs="Tahoma"/>
                <w:sz w:val="18"/>
                <w:szCs w:val="18"/>
              </w:rPr>
            </w:pPr>
          </w:p>
          <w:p w:rsidR="00AF581E" w:rsidRPr="00E420E2" w:rsidRDefault="00AF581E" w:rsidP="00BE0A03">
            <w:pPr>
              <w:pStyle w:val="ListParagraph"/>
              <w:ind w:left="0"/>
              <w:jc w:val="center"/>
              <w:rPr>
                <w:rFonts w:ascii="Tahoma" w:hAnsi="Tahoma" w:cs="Tahoma"/>
                <w:sz w:val="18"/>
                <w:szCs w:val="18"/>
              </w:rPr>
            </w:pPr>
          </w:p>
          <w:p w:rsidR="00AF581E" w:rsidRPr="00E420E2" w:rsidRDefault="0080282E" w:rsidP="00BE0A03">
            <w:pPr>
              <w:pStyle w:val="ListParagraph"/>
              <w:ind w:left="0"/>
              <w:jc w:val="center"/>
              <w:rPr>
                <w:rFonts w:ascii="Tahoma" w:hAnsi="Tahoma" w:cs="Tahoma"/>
                <w:sz w:val="18"/>
                <w:szCs w:val="18"/>
              </w:rPr>
            </w:pPr>
            <w:r w:rsidRPr="000C6DF6">
              <w:rPr>
                <w:rFonts w:ascii="Tahoma" w:hAnsi="Tahoma" w:cs="Tahoma"/>
                <w:sz w:val="18"/>
                <w:szCs w:val="18"/>
              </w:rPr>
              <w:t>Dra. Salamatun Asakdiyah, M.Si</w:t>
            </w:r>
          </w:p>
        </w:tc>
      </w:tr>
    </w:tbl>
    <w:p w:rsidR="00CA188B" w:rsidRPr="00E420E2" w:rsidRDefault="00CA188B" w:rsidP="00BE0A03">
      <w:pPr>
        <w:pStyle w:val="ListParagraph"/>
        <w:spacing w:line="240" w:lineRule="auto"/>
        <w:rPr>
          <w:rFonts w:ascii="Tahoma" w:hAnsi="Tahoma" w:cs="Tahoma"/>
          <w:sz w:val="18"/>
          <w:szCs w:val="18"/>
        </w:rPr>
      </w:pPr>
    </w:p>
    <w:sectPr w:rsidR="00CA188B" w:rsidRPr="00E420E2" w:rsidSect="008D72F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20D" w:rsidRDefault="00D9220D" w:rsidP="00D9220D">
      <w:pPr>
        <w:spacing w:after="0" w:line="240" w:lineRule="auto"/>
      </w:pPr>
      <w:r>
        <w:separator/>
      </w:r>
    </w:p>
  </w:endnote>
  <w:endnote w:type="continuationSeparator" w:id="1">
    <w:p w:rsidR="00D9220D" w:rsidRDefault="00D9220D" w:rsidP="00D92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20D" w:rsidRDefault="00D9220D" w:rsidP="00D9220D">
      <w:pPr>
        <w:spacing w:after="0" w:line="240" w:lineRule="auto"/>
      </w:pPr>
      <w:r>
        <w:separator/>
      </w:r>
    </w:p>
  </w:footnote>
  <w:footnote w:type="continuationSeparator" w:id="1">
    <w:p w:rsidR="00D9220D" w:rsidRDefault="00D9220D" w:rsidP="00D92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20D" w:rsidRPr="00D9220D" w:rsidRDefault="00D9220D" w:rsidP="00D9220D">
    <w:pPr>
      <w:spacing w:after="0" w:line="240" w:lineRule="auto"/>
      <w:jc w:val="right"/>
      <w:rPr>
        <w:rFonts w:ascii="Wingdings" w:eastAsia="Times New Roman" w:hAnsi="Wingdings" w:cs="Calibri"/>
        <w:lang w:val="en-US"/>
      </w:rPr>
    </w:pPr>
    <w:r w:rsidRPr="0036027C">
      <w:rPr>
        <w:rFonts w:ascii="Tahoma" w:hAnsi="Tahoma" w:cs="Tahoma"/>
        <w:bCs/>
        <w:sz w:val="18"/>
        <w:szCs w:val="18"/>
        <w:lang w:val="sv-SE"/>
      </w:rPr>
      <w:t>FM-UAD-PBM-08-05/R0</w:t>
    </w:r>
  </w:p>
  <w:p w:rsidR="00D9220D" w:rsidRDefault="00D922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376B"/>
    <w:multiLevelType w:val="hybridMultilevel"/>
    <w:tmpl w:val="620246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5958CA"/>
    <w:multiLevelType w:val="hybridMultilevel"/>
    <w:tmpl w:val="93907A52"/>
    <w:lvl w:ilvl="0" w:tplc="04210001">
      <w:start w:val="1"/>
      <w:numFmt w:val="bullet"/>
      <w:lvlText w:val=""/>
      <w:lvlJc w:val="left"/>
      <w:pPr>
        <w:ind w:left="2424" w:hanging="360"/>
      </w:pPr>
      <w:rPr>
        <w:rFonts w:ascii="Symbol" w:hAnsi="Symbol" w:hint="default"/>
      </w:rPr>
    </w:lvl>
    <w:lvl w:ilvl="1" w:tplc="04210003" w:tentative="1">
      <w:start w:val="1"/>
      <w:numFmt w:val="bullet"/>
      <w:lvlText w:val="o"/>
      <w:lvlJc w:val="left"/>
      <w:pPr>
        <w:ind w:left="3144" w:hanging="360"/>
      </w:pPr>
      <w:rPr>
        <w:rFonts w:ascii="Courier New" w:hAnsi="Courier New" w:cs="Courier New" w:hint="default"/>
      </w:rPr>
    </w:lvl>
    <w:lvl w:ilvl="2" w:tplc="04210005" w:tentative="1">
      <w:start w:val="1"/>
      <w:numFmt w:val="bullet"/>
      <w:lvlText w:val=""/>
      <w:lvlJc w:val="left"/>
      <w:pPr>
        <w:ind w:left="3864" w:hanging="360"/>
      </w:pPr>
      <w:rPr>
        <w:rFonts w:ascii="Wingdings" w:hAnsi="Wingdings" w:hint="default"/>
      </w:rPr>
    </w:lvl>
    <w:lvl w:ilvl="3" w:tplc="04210001" w:tentative="1">
      <w:start w:val="1"/>
      <w:numFmt w:val="bullet"/>
      <w:lvlText w:val=""/>
      <w:lvlJc w:val="left"/>
      <w:pPr>
        <w:ind w:left="4584" w:hanging="360"/>
      </w:pPr>
      <w:rPr>
        <w:rFonts w:ascii="Symbol" w:hAnsi="Symbol" w:hint="default"/>
      </w:rPr>
    </w:lvl>
    <w:lvl w:ilvl="4" w:tplc="04210003" w:tentative="1">
      <w:start w:val="1"/>
      <w:numFmt w:val="bullet"/>
      <w:lvlText w:val="o"/>
      <w:lvlJc w:val="left"/>
      <w:pPr>
        <w:ind w:left="5304" w:hanging="360"/>
      </w:pPr>
      <w:rPr>
        <w:rFonts w:ascii="Courier New" w:hAnsi="Courier New" w:cs="Courier New" w:hint="default"/>
      </w:rPr>
    </w:lvl>
    <w:lvl w:ilvl="5" w:tplc="04210005" w:tentative="1">
      <w:start w:val="1"/>
      <w:numFmt w:val="bullet"/>
      <w:lvlText w:val=""/>
      <w:lvlJc w:val="left"/>
      <w:pPr>
        <w:ind w:left="6024" w:hanging="360"/>
      </w:pPr>
      <w:rPr>
        <w:rFonts w:ascii="Wingdings" w:hAnsi="Wingdings" w:hint="default"/>
      </w:rPr>
    </w:lvl>
    <w:lvl w:ilvl="6" w:tplc="04210001" w:tentative="1">
      <w:start w:val="1"/>
      <w:numFmt w:val="bullet"/>
      <w:lvlText w:val=""/>
      <w:lvlJc w:val="left"/>
      <w:pPr>
        <w:ind w:left="6744" w:hanging="360"/>
      </w:pPr>
      <w:rPr>
        <w:rFonts w:ascii="Symbol" w:hAnsi="Symbol" w:hint="default"/>
      </w:rPr>
    </w:lvl>
    <w:lvl w:ilvl="7" w:tplc="04210003" w:tentative="1">
      <w:start w:val="1"/>
      <w:numFmt w:val="bullet"/>
      <w:lvlText w:val="o"/>
      <w:lvlJc w:val="left"/>
      <w:pPr>
        <w:ind w:left="7464" w:hanging="360"/>
      </w:pPr>
      <w:rPr>
        <w:rFonts w:ascii="Courier New" w:hAnsi="Courier New" w:cs="Courier New" w:hint="default"/>
      </w:rPr>
    </w:lvl>
    <w:lvl w:ilvl="8" w:tplc="04210005" w:tentative="1">
      <w:start w:val="1"/>
      <w:numFmt w:val="bullet"/>
      <w:lvlText w:val=""/>
      <w:lvlJc w:val="left"/>
      <w:pPr>
        <w:ind w:left="8184" w:hanging="360"/>
      </w:pPr>
      <w:rPr>
        <w:rFonts w:ascii="Wingdings" w:hAnsi="Wingdings" w:hint="default"/>
      </w:rPr>
    </w:lvl>
  </w:abstractNum>
  <w:abstractNum w:abstractNumId="2">
    <w:nsid w:val="24A34737"/>
    <w:multiLevelType w:val="hybridMultilevel"/>
    <w:tmpl w:val="C0AAF5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DD44183"/>
    <w:multiLevelType w:val="hybridMultilevel"/>
    <w:tmpl w:val="61429C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ECB77C0"/>
    <w:multiLevelType w:val="hybridMultilevel"/>
    <w:tmpl w:val="86DACF8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61774FFB"/>
    <w:multiLevelType w:val="hybridMultilevel"/>
    <w:tmpl w:val="DB1098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6AF1F81"/>
    <w:multiLevelType w:val="hybridMultilevel"/>
    <w:tmpl w:val="EC18FB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97F7AC8"/>
    <w:multiLevelType w:val="hybridMultilevel"/>
    <w:tmpl w:val="464065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72FB"/>
    <w:rsid w:val="00004695"/>
    <w:rsid w:val="0000520C"/>
    <w:rsid w:val="000112DC"/>
    <w:rsid w:val="00011ACA"/>
    <w:rsid w:val="00012A28"/>
    <w:rsid w:val="000141B0"/>
    <w:rsid w:val="00014446"/>
    <w:rsid w:val="00022042"/>
    <w:rsid w:val="000260B6"/>
    <w:rsid w:val="000313C7"/>
    <w:rsid w:val="00032617"/>
    <w:rsid w:val="000343C7"/>
    <w:rsid w:val="00053096"/>
    <w:rsid w:val="0006241C"/>
    <w:rsid w:val="00063E38"/>
    <w:rsid w:val="00066A6B"/>
    <w:rsid w:val="000708EE"/>
    <w:rsid w:val="000710B6"/>
    <w:rsid w:val="000711CF"/>
    <w:rsid w:val="00075D30"/>
    <w:rsid w:val="0007685B"/>
    <w:rsid w:val="0008207D"/>
    <w:rsid w:val="00086D63"/>
    <w:rsid w:val="00092AF2"/>
    <w:rsid w:val="000950F1"/>
    <w:rsid w:val="000955A2"/>
    <w:rsid w:val="000A1C90"/>
    <w:rsid w:val="000A2B2C"/>
    <w:rsid w:val="000A4A27"/>
    <w:rsid w:val="000B0BA1"/>
    <w:rsid w:val="000B3661"/>
    <w:rsid w:val="000B3AF4"/>
    <w:rsid w:val="000C033D"/>
    <w:rsid w:val="000C2020"/>
    <w:rsid w:val="000C4B59"/>
    <w:rsid w:val="000C63D9"/>
    <w:rsid w:val="000D2845"/>
    <w:rsid w:val="000D353B"/>
    <w:rsid w:val="000D49C1"/>
    <w:rsid w:val="000D6266"/>
    <w:rsid w:val="000E1796"/>
    <w:rsid w:val="000E2C3E"/>
    <w:rsid w:val="000E6A7F"/>
    <w:rsid w:val="000F15BF"/>
    <w:rsid w:val="000F6684"/>
    <w:rsid w:val="000F729B"/>
    <w:rsid w:val="001018B2"/>
    <w:rsid w:val="0010292A"/>
    <w:rsid w:val="00106174"/>
    <w:rsid w:val="00111BFE"/>
    <w:rsid w:val="001212EC"/>
    <w:rsid w:val="001229D3"/>
    <w:rsid w:val="00123DE7"/>
    <w:rsid w:val="00127D06"/>
    <w:rsid w:val="00137896"/>
    <w:rsid w:val="00140BCE"/>
    <w:rsid w:val="00140F38"/>
    <w:rsid w:val="00151A32"/>
    <w:rsid w:val="00154078"/>
    <w:rsid w:val="00157375"/>
    <w:rsid w:val="00171B9D"/>
    <w:rsid w:val="001875FB"/>
    <w:rsid w:val="00195BC6"/>
    <w:rsid w:val="001A32CF"/>
    <w:rsid w:val="001A75B3"/>
    <w:rsid w:val="001B1C5C"/>
    <w:rsid w:val="001B4110"/>
    <w:rsid w:val="001C2263"/>
    <w:rsid w:val="001C7A9C"/>
    <w:rsid w:val="001D1221"/>
    <w:rsid w:val="001D1665"/>
    <w:rsid w:val="001D3EE5"/>
    <w:rsid w:val="001D6791"/>
    <w:rsid w:val="001E000A"/>
    <w:rsid w:val="001E094B"/>
    <w:rsid w:val="001E2034"/>
    <w:rsid w:val="001E33E6"/>
    <w:rsid w:val="001E553A"/>
    <w:rsid w:val="00200F3F"/>
    <w:rsid w:val="00202E95"/>
    <w:rsid w:val="00202F57"/>
    <w:rsid w:val="00207D66"/>
    <w:rsid w:val="002109FA"/>
    <w:rsid w:val="002116C4"/>
    <w:rsid w:val="00214A20"/>
    <w:rsid w:val="002169D7"/>
    <w:rsid w:val="00216C96"/>
    <w:rsid w:val="0022090F"/>
    <w:rsid w:val="00221378"/>
    <w:rsid w:val="0022401B"/>
    <w:rsid w:val="00224BAA"/>
    <w:rsid w:val="0022708F"/>
    <w:rsid w:val="00227FA6"/>
    <w:rsid w:val="00230776"/>
    <w:rsid w:val="002312D2"/>
    <w:rsid w:val="00247B92"/>
    <w:rsid w:val="00247FC1"/>
    <w:rsid w:val="00250A0E"/>
    <w:rsid w:val="00251976"/>
    <w:rsid w:val="00254AF5"/>
    <w:rsid w:val="00255ADA"/>
    <w:rsid w:val="00272653"/>
    <w:rsid w:val="00272CB7"/>
    <w:rsid w:val="00274302"/>
    <w:rsid w:val="00275D8D"/>
    <w:rsid w:val="0028663F"/>
    <w:rsid w:val="00286F15"/>
    <w:rsid w:val="0028793F"/>
    <w:rsid w:val="00287F4F"/>
    <w:rsid w:val="00291206"/>
    <w:rsid w:val="0029319F"/>
    <w:rsid w:val="002A06CB"/>
    <w:rsid w:val="002A2D09"/>
    <w:rsid w:val="002A4241"/>
    <w:rsid w:val="002A45C8"/>
    <w:rsid w:val="002A7F14"/>
    <w:rsid w:val="002B2B77"/>
    <w:rsid w:val="002B38CD"/>
    <w:rsid w:val="002B3C05"/>
    <w:rsid w:val="002C1A5A"/>
    <w:rsid w:val="002D0F6F"/>
    <w:rsid w:val="002E0FF7"/>
    <w:rsid w:val="002F435B"/>
    <w:rsid w:val="002F46BA"/>
    <w:rsid w:val="002F4E45"/>
    <w:rsid w:val="002F5B05"/>
    <w:rsid w:val="00301426"/>
    <w:rsid w:val="00303AC8"/>
    <w:rsid w:val="003138CA"/>
    <w:rsid w:val="00322E75"/>
    <w:rsid w:val="00323846"/>
    <w:rsid w:val="00332BF0"/>
    <w:rsid w:val="003349CF"/>
    <w:rsid w:val="00335A27"/>
    <w:rsid w:val="00345477"/>
    <w:rsid w:val="003457A5"/>
    <w:rsid w:val="00355CCE"/>
    <w:rsid w:val="00362CE0"/>
    <w:rsid w:val="00370E27"/>
    <w:rsid w:val="00373863"/>
    <w:rsid w:val="00374821"/>
    <w:rsid w:val="00376AAB"/>
    <w:rsid w:val="0038028C"/>
    <w:rsid w:val="0038269B"/>
    <w:rsid w:val="00384524"/>
    <w:rsid w:val="00384ACC"/>
    <w:rsid w:val="00394D87"/>
    <w:rsid w:val="00395DA3"/>
    <w:rsid w:val="003A0B59"/>
    <w:rsid w:val="003A3F0B"/>
    <w:rsid w:val="003A4964"/>
    <w:rsid w:val="003A7EA0"/>
    <w:rsid w:val="003B1EFF"/>
    <w:rsid w:val="003B2CF8"/>
    <w:rsid w:val="003B6F14"/>
    <w:rsid w:val="003C0572"/>
    <w:rsid w:val="003C20C8"/>
    <w:rsid w:val="003C29DE"/>
    <w:rsid w:val="003C3089"/>
    <w:rsid w:val="003C630A"/>
    <w:rsid w:val="003D16AC"/>
    <w:rsid w:val="003D7D40"/>
    <w:rsid w:val="003E0C4B"/>
    <w:rsid w:val="003E2079"/>
    <w:rsid w:val="003E5F56"/>
    <w:rsid w:val="003F3099"/>
    <w:rsid w:val="0040063B"/>
    <w:rsid w:val="00404E33"/>
    <w:rsid w:val="00407121"/>
    <w:rsid w:val="0041062C"/>
    <w:rsid w:val="0041270E"/>
    <w:rsid w:val="00413FC7"/>
    <w:rsid w:val="004151BB"/>
    <w:rsid w:val="00415974"/>
    <w:rsid w:val="00421164"/>
    <w:rsid w:val="00423783"/>
    <w:rsid w:val="00423FEF"/>
    <w:rsid w:val="004241A1"/>
    <w:rsid w:val="00424E75"/>
    <w:rsid w:val="004273DD"/>
    <w:rsid w:val="00427F21"/>
    <w:rsid w:val="0043373C"/>
    <w:rsid w:val="00437054"/>
    <w:rsid w:val="00451CA8"/>
    <w:rsid w:val="004716F0"/>
    <w:rsid w:val="00474458"/>
    <w:rsid w:val="00475DE9"/>
    <w:rsid w:val="004806C9"/>
    <w:rsid w:val="0048165A"/>
    <w:rsid w:val="00482886"/>
    <w:rsid w:val="00486449"/>
    <w:rsid w:val="00487AB2"/>
    <w:rsid w:val="004905AA"/>
    <w:rsid w:val="0049575C"/>
    <w:rsid w:val="004B032D"/>
    <w:rsid w:val="004B0469"/>
    <w:rsid w:val="004C43E4"/>
    <w:rsid w:val="004C7956"/>
    <w:rsid w:val="004D09D5"/>
    <w:rsid w:val="004D0F2F"/>
    <w:rsid w:val="004D3858"/>
    <w:rsid w:val="004E3DDF"/>
    <w:rsid w:val="004F7883"/>
    <w:rsid w:val="0050349E"/>
    <w:rsid w:val="005117EA"/>
    <w:rsid w:val="0051227F"/>
    <w:rsid w:val="00514519"/>
    <w:rsid w:val="00516658"/>
    <w:rsid w:val="005175B0"/>
    <w:rsid w:val="00517838"/>
    <w:rsid w:val="0052301F"/>
    <w:rsid w:val="00536796"/>
    <w:rsid w:val="00544E9E"/>
    <w:rsid w:val="00546F03"/>
    <w:rsid w:val="00552471"/>
    <w:rsid w:val="00552C8E"/>
    <w:rsid w:val="00552F84"/>
    <w:rsid w:val="00561496"/>
    <w:rsid w:val="005622CA"/>
    <w:rsid w:val="00570E26"/>
    <w:rsid w:val="00572C57"/>
    <w:rsid w:val="00575979"/>
    <w:rsid w:val="00580010"/>
    <w:rsid w:val="0058157F"/>
    <w:rsid w:val="00584003"/>
    <w:rsid w:val="005921E0"/>
    <w:rsid w:val="005935F0"/>
    <w:rsid w:val="00593AE0"/>
    <w:rsid w:val="005A0296"/>
    <w:rsid w:val="005B01C3"/>
    <w:rsid w:val="005B2AF4"/>
    <w:rsid w:val="005B5B61"/>
    <w:rsid w:val="005B7A53"/>
    <w:rsid w:val="005C1833"/>
    <w:rsid w:val="005C3665"/>
    <w:rsid w:val="005E16E1"/>
    <w:rsid w:val="005E3AB5"/>
    <w:rsid w:val="005E3BAA"/>
    <w:rsid w:val="005E41DC"/>
    <w:rsid w:val="005E7DDD"/>
    <w:rsid w:val="005F1280"/>
    <w:rsid w:val="005F1E11"/>
    <w:rsid w:val="005F1FBB"/>
    <w:rsid w:val="005F5D2D"/>
    <w:rsid w:val="005F7BCA"/>
    <w:rsid w:val="00605A15"/>
    <w:rsid w:val="00616C45"/>
    <w:rsid w:val="0062636C"/>
    <w:rsid w:val="00635EAB"/>
    <w:rsid w:val="006372CF"/>
    <w:rsid w:val="00646ED6"/>
    <w:rsid w:val="006511AF"/>
    <w:rsid w:val="00655A2D"/>
    <w:rsid w:val="00666004"/>
    <w:rsid w:val="00666451"/>
    <w:rsid w:val="00670AF7"/>
    <w:rsid w:val="00672D09"/>
    <w:rsid w:val="006749BD"/>
    <w:rsid w:val="00680580"/>
    <w:rsid w:val="00685CBF"/>
    <w:rsid w:val="00685EAA"/>
    <w:rsid w:val="00691B45"/>
    <w:rsid w:val="00694885"/>
    <w:rsid w:val="0069654F"/>
    <w:rsid w:val="006A0C15"/>
    <w:rsid w:val="006A65BD"/>
    <w:rsid w:val="006A68E3"/>
    <w:rsid w:val="006B3355"/>
    <w:rsid w:val="006B3E04"/>
    <w:rsid w:val="006C648B"/>
    <w:rsid w:val="006D181A"/>
    <w:rsid w:val="006D29A2"/>
    <w:rsid w:val="006D45BC"/>
    <w:rsid w:val="006E482C"/>
    <w:rsid w:val="006E5665"/>
    <w:rsid w:val="006F0196"/>
    <w:rsid w:val="006F1F46"/>
    <w:rsid w:val="006F20CC"/>
    <w:rsid w:val="006F6673"/>
    <w:rsid w:val="007055C5"/>
    <w:rsid w:val="00712A48"/>
    <w:rsid w:val="00712E0A"/>
    <w:rsid w:val="00720857"/>
    <w:rsid w:val="0072376E"/>
    <w:rsid w:val="00732288"/>
    <w:rsid w:val="00734ABB"/>
    <w:rsid w:val="00737548"/>
    <w:rsid w:val="00741007"/>
    <w:rsid w:val="00742403"/>
    <w:rsid w:val="00742B42"/>
    <w:rsid w:val="00743226"/>
    <w:rsid w:val="00752649"/>
    <w:rsid w:val="00752936"/>
    <w:rsid w:val="00761170"/>
    <w:rsid w:val="0076365D"/>
    <w:rsid w:val="00771D19"/>
    <w:rsid w:val="00776366"/>
    <w:rsid w:val="0079715D"/>
    <w:rsid w:val="00797EA2"/>
    <w:rsid w:val="007B47A4"/>
    <w:rsid w:val="007C2FF5"/>
    <w:rsid w:val="007C3EF3"/>
    <w:rsid w:val="007C7233"/>
    <w:rsid w:val="007C7E01"/>
    <w:rsid w:val="007D6324"/>
    <w:rsid w:val="007E438B"/>
    <w:rsid w:val="007E4729"/>
    <w:rsid w:val="007F633B"/>
    <w:rsid w:val="0080282E"/>
    <w:rsid w:val="00813D3D"/>
    <w:rsid w:val="00820BF1"/>
    <w:rsid w:val="0082368F"/>
    <w:rsid w:val="0082571C"/>
    <w:rsid w:val="00832108"/>
    <w:rsid w:val="00835F47"/>
    <w:rsid w:val="008368AF"/>
    <w:rsid w:val="00837239"/>
    <w:rsid w:val="008373BA"/>
    <w:rsid w:val="0084072B"/>
    <w:rsid w:val="00841229"/>
    <w:rsid w:val="0084265A"/>
    <w:rsid w:val="008501E6"/>
    <w:rsid w:val="008507DD"/>
    <w:rsid w:val="00856145"/>
    <w:rsid w:val="00863C31"/>
    <w:rsid w:val="00866E89"/>
    <w:rsid w:val="00867E8C"/>
    <w:rsid w:val="0087266E"/>
    <w:rsid w:val="008727BF"/>
    <w:rsid w:val="008822C2"/>
    <w:rsid w:val="008836B7"/>
    <w:rsid w:val="00883942"/>
    <w:rsid w:val="00885AD7"/>
    <w:rsid w:val="0089237A"/>
    <w:rsid w:val="00895550"/>
    <w:rsid w:val="008A03AF"/>
    <w:rsid w:val="008A0C31"/>
    <w:rsid w:val="008A5192"/>
    <w:rsid w:val="008A63C0"/>
    <w:rsid w:val="008A7656"/>
    <w:rsid w:val="008B1FFE"/>
    <w:rsid w:val="008C27C4"/>
    <w:rsid w:val="008C4E5C"/>
    <w:rsid w:val="008D281E"/>
    <w:rsid w:val="008D4673"/>
    <w:rsid w:val="008D72FB"/>
    <w:rsid w:val="008E07E4"/>
    <w:rsid w:val="008E47D2"/>
    <w:rsid w:val="008E514E"/>
    <w:rsid w:val="008E5386"/>
    <w:rsid w:val="008E6478"/>
    <w:rsid w:val="008E688A"/>
    <w:rsid w:val="008F3B45"/>
    <w:rsid w:val="008F455E"/>
    <w:rsid w:val="008F7526"/>
    <w:rsid w:val="0091482F"/>
    <w:rsid w:val="00916E17"/>
    <w:rsid w:val="00917929"/>
    <w:rsid w:val="0092336C"/>
    <w:rsid w:val="00924F73"/>
    <w:rsid w:val="00925F8E"/>
    <w:rsid w:val="00927939"/>
    <w:rsid w:val="00935576"/>
    <w:rsid w:val="00935F78"/>
    <w:rsid w:val="00941072"/>
    <w:rsid w:val="009434AD"/>
    <w:rsid w:val="00952DC7"/>
    <w:rsid w:val="00953FBC"/>
    <w:rsid w:val="00954C71"/>
    <w:rsid w:val="009612FC"/>
    <w:rsid w:val="0096651B"/>
    <w:rsid w:val="009669E9"/>
    <w:rsid w:val="0096783A"/>
    <w:rsid w:val="009719C3"/>
    <w:rsid w:val="0097534D"/>
    <w:rsid w:val="00976416"/>
    <w:rsid w:val="00982D20"/>
    <w:rsid w:val="00984542"/>
    <w:rsid w:val="00984ADD"/>
    <w:rsid w:val="00993771"/>
    <w:rsid w:val="00994375"/>
    <w:rsid w:val="00995422"/>
    <w:rsid w:val="009A4ECE"/>
    <w:rsid w:val="009B10D3"/>
    <w:rsid w:val="009B5B2F"/>
    <w:rsid w:val="009C085C"/>
    <w:rsid w:val="009C1AA7"/>
    <w:rsid w:val="009C2C39"/>
    <w:rsid w:val="009C2F5A"/>
    <w:rsid w:val="009C5CB2"/>
    <w:rsid w:val="009C5D35"/>
    <w:rsid w:val="009C6916"/>
    <w:rsid w:val="009D588A"/>
    <w:rsid w:val="009D5E79"/>
    <w:rsid w:val="009E3D0C"/>
    <w:rsid w:val="009E49CC"/>
    <w:rsid w:val="009E5B76"/>
    <w:rsid w:val="009F2B48"/>
    <w:rsid w:val="009F372A"/>
    <w:rsid w:val="009F39BD"/>
    <w:rsid w:val="009F7976"/>
    <w:rsid w:val="00A001AF"/>
    <w:rsid w:val="00A003DC"/>
    <w:rsid w:val="00A01173"/>
    <w:rsid w:val="00A06EB3"/>
    <w:rsid w:val="00A149EA"/>
    <w:rsid w:val="00A167A9"/>
    <w:rsid w:val="00A20496"/>
    <w:rsid w:val="00A21458"/>
    <w:rsid w:val="00A319DB"/>
    <w:rsid w:val="00A3343E"/>
    <w:rsid w:val="00A3561A"/>
    <w:rsid w:val="00A43729"/>
    <w:rsid w:val="00A55878"/>
    <w:rsid w:val="00A5664E"/>
    <w:rsid w:val="00A6480F"/>
    <w:rsid w:val="00A65AB7"/>
    <w:rsid w:val="00A758D0"/>
    <w:rsid w:val="00A808AA"/>
    <w:rsid w:val="00A83149"/>
    <w:rsid w:val="00A85FE3"/>
    <w:rsid w:val="00A86005"/>
    <w:rsid w:val="00A9136C"/>
    <w:rsid w:val="00A95A11"/>
    <w:rsid w:val="00AA29EC"/>
    <w:rsid w:val="00AA558E"/>
    <w:rsid w:val="00AA68BF"/>
    <w:rsid w:val="00AA70E0"/>
    <w:rsid w:val="00AC08E3"/>
    <w:rsid w:val="00AC09FD"/>
    <w:rsid w:val="00AC5BBF"/>
    <w:rsid w:val="00AD3A92"/>
    <w:rsid w:val="00AE1A0C"/>
    <w:rsid w:val="00AE4DA9"/>
    <w:rsid w:val="00AE6014"/>
    <w:rsid w:val="00AE742A"/>
    <w:rsid w:val="00AF3A4D"/>
    <w:rsid w:val="00AF52F5"/>
    <w:rsid w:val="00AF581E"/>
    <w:rsid w:val="00AF74B1"/>
    <w:rsid w:val="00B0014B"/>
    <w:rsid w:val="00B10A20"/>
    <w:rsid w:val="00B10D49"/>
    <w:rsid w:val="00B11D56"/>
    <w:rsid w:val="00B1465F"/>
    <w:rsid w:val="00B1670C"/>
    <w:rsid w:val="00B20883"/>
    <w:rsid w:val="00B341F6"/>
    <w:rsid w:val="00B43DF2"/>
    <w:rsid w:val="00B47199"/>
    <w:rsid w:val="00B52A0B"/>
    <w:rsid w:val="00B54358"/>
    <w:rsid w:val="00B552C6"/>
    <w:rsid w:val="00B566C1"/>
    <w:rsid w:val="00B62B76"/>
    <w:rsid w:val="00B6401C"/>
    <w:rsid w:val="00B725AE"/>
    <w:rsid w:val="00B73167"/>
    <w:rsid w:val="00B76387"/>
    <w:rsid w:val="00B839F8"/>
    <w:rsid w:val="00B849DF"/>
    <w:rsid w:val="00B84C17"/>
    <w:rsid w:val="00B937C4"/>
    <w:rsid w:val="00B94AF5"/>
    <w:rsid w:val="00BA0814"/>
    <w:rsid w:val="00BA4990"/>
    <w:rsid w:val="00BA4B56"/>
    <w:rsid w:val="00BA62A1"/>
    <w:rsid w:val="00BB54FE"/>
    <w:rsid w:val="00BB5D7A"/>
    <w:rsid w:val="00BC1164"/>
    <w:rsid w:val="00BC21DE"/>
    <w:rsid w:val="00BC3DFF"/>
    <w:rsid w:val="00BD39C9"/>
    <w:rsid w:val="00BE0A03"/>
    <w:rsid w:val="00BE1798"/>
    <w:rsid w:val="00BE76BD"/>
    <w:rsid w:val="00BF5954"/>
    <w:rsid w:val="00C065C1"/>
    <w:rsid w:val="00C25F9E"/>
    <w:rsid w:val="00C31794"/>
    <w:rsid w:val="00C31B2C"/>
    <w:rsid w:val="00C43AC9"/>
    <w:rsid w:val="00C44625"/>
    <w:rsid w:val="00C47640"/>
    <w:rsid w:val="00C527C4"/>
    <w:rsid w:val="00C64062"/>
    <w:rsid w:val="00C85A49"/>
    <w:rsid w:val="00C87B18"/>
    <w:rsid w:val="00C951FF"/>
    <w:rsid w:val="00CA0313"/>
    <w:rsid w:val="00CA188B"/>
    <w:rsid w:val="00CA201E"/>
    <w:rsid w:val="00CA385E"/>
    <w:rsid w:val="00CA4A7C"/>
    <w:rsid w:val="00CB135A"/>
    <w:rsid w:val="00CB1660"/>
    <w:rsid w:val="00CB2C48"/>
    <w:rsid w:val="00CC04AA"/>
    <w:rsid w:val="00CC46BF"/>
    <w:rsid w:val="00CD141F"/>
    <w:rsid w:val="00CD40AA"/>
    <w:rsid w:val="00CE2EE4"/>
    <w:rsid w:val="00CF2429"/>
    <w:rsid w:val="00CF62A7"/>
    <w:rsid w:val="00D0126B"/>
    <w:rsid w:val="00D01BBB"/>
    <w:rsid w:val="00D01F8E"/>
    <w:rsid w:val="00D0220F"/>
    <w:rsid w:val="00D035AD"/>
    <w:rsid w:val="00D0462D"/>
    <w:rsid w:val="00D107B6"/>
    <w:rsid w:val="00D119AE"/>
    <w:rsid w:val="00D14C17"/>
    <w:rsid w:val="00D16744"/>
    <w:rsid w:val="00D2746A"/>
    <w:rsid w:val="00D34E07"/>
    <w:rsid w:val="00D35C99"/>
    <w:rsid w:val="00D40DAC"/>
    <w:rsid w:val="00D41725"/>
    <w:rsid w:val="00D430FB"/>
    <w:rsid w:val="00D51FD1"/>
    <w:rsid w:val="00D55570"/>
    <w:rsid w:val="00D55A27"/>
    <w:rsid w:val="00D560F4"/>
    <w:rsid w:val="00D56A02"/>
    <w:rsid w:val="00D609AE"/>
    <w:rsid w:val="00D61ADB"/>
    <w:rsid w:val="00D6376A"/>
    <w:rsid w:val="00D63A90"/>
    <w:rsid w:val="00D65D5B"/>
    <w:rsid w:val="00D7352E"/>
    <w:rsid w:val="00D80917"/>
    <w:rsid w:val="00D826A0"/>
    <w:rsid w:val="00D85F4C"/>
    <w:rsid w:val="00D90887"/>
    <w:rsid w:val="00D91D39"/>
    <w:rsid w:val="00D9220D"/>
    <w:rsid w:val="00D94DDE"/>
    <w:rsid w:val="00D95FDA"/>
    <w:rsid w:val="00D96643"/>
    <w:rsid w:val="00DA39D0"/>
    <w:rsid w:val="00DB1EF6"/>
    <w:rsid w:val="00DB2196"/>
    <w:rsid w:val="00DC0934"/>
    <w:rsid w:val="00DC6025"/>
    <w:rsid w:val="00DC643C"/>
    <w:rsid w:val="00DC6CCF"/>
    <w:rsid w:val="00DC71F9"/>
    <w:rsid w:val="00DC76FF"/>
    <w:rsid w:val="00DD3B40"/>
    <w:rsid w:val="00DE06BB"/>
    <w:rsid w:val="00DF18B3"/>
    <w:rsid w:val="00DF1C39"/>
    <w:rsid w:val="00DF2DE3"/>
    <w:rsid w:val="00DF59AB"/>
    <w:rsid w:val="00E106C1"/>
    <w:rsid w:val="00E11169"/>
    <w:rsid w:val="00E228B8"/>
    <w:rsid w:val="00E242D3"/>
    <w:rsid w:val="00E32A2F"/>
    <w:rsid w:val="00E34743"/>
    <w:rsid w:val="00E420E2"/>
    <w:rsid w:val="00E45E12"/>
    <w:rsid w:val="00E46DB6"/>
    <w:rsid w:val="00E47A4C"/>
    <w:rsid w:val="00E51B8E"/>
    <w:rsid w:val="00E5228F"/>
    <w:rsid w:val="00E54686"/>
    <w:rsid w:val="00E55CBA"/>
    <w:rsid w:val="00E56528"/>
    <w:rsid w:val="00E602B2"/>
    <w:rsid w:val="00E61977"/>
    <w:rsid w:val="00E65135"/>
    <w:rsid w:val="00E66D23"/>
    <w:rsid w:val="00E73C1A"/>
    <w:rsid w:val="00E77B8F"/>
    <w:rsid w:val="00E8003D"/>
    <w:rsid w:val="00E8504E"/>
    <w:rsid w:val="00E87E4D"/>
    <w:rsid w:val="00E97066"/>
    <w:rsid w:val="00EA2D77"/>
    <w:rsid w:val="00EA5303"/>
    <w:rsid w:val="00EA65A9"/>
    <w:rsid w:val="00EB1529"/>
    <w:rsid w:val="00EB1A78"/>
    <w:rsid w:val="00EB3896"/>
    <w:rsid w:val="00EC17E5"/>
    <w:rsid w:val="00ED282C"/>
    <w:rsid w:val="00ED2C7F"/>
    <w:rsid w:val="00ED516A"/>
    <w:rsid w:val="00EE094E"/>
    <w:rsid w:val="00EE75C4"/>
    <w:rsid w:val="00EF2A83"/>
    <w:rsid w:val="00EF4E45"/>
    <w:rsid w:val="00F017AF"/>
    <w:rsid w:val="00F031FB"/>
    <w:rsid w:val="00F05F45"/>
    <w:rsid w:val="00F2313D"/>
    <w:rsid w:val="00F23E79"/>
    <w:rsid w:val="00F25E1C"/>
    <w:rsid w:val="00F26B90"/>
    <w:rsid w:val="00F30BC4"/>
    <w:rsid w:val="00F30EC7"/>
    <w:rsid w:val="00F32AF2"/>
    <w:rsid w:val="00F333E6"/>
    <w:rsid w:val="00F52D68"/>
    <w:rsid w:val="00F542CE"/>
    <w:rsid w:val="00F54A3F"/>
    <w:rsid w:val="00F55D1E"/>
    <w:rsid w:val="00F61AAC"/>
    <w:rsid w:val="00F652B5"/>
    <w:rsid w:val="00F70ADA"/>
    <w:rsid w:val="00F753DA"/>
    <w:rsid w:val="00F83804"/>
    <w:rsid w:val="00F8480C"/>
    <w:rsid w:val="00F84BED"/>
    <w:rsid w:val="00F852E7"/>
    <w:rsid w:val="00FA1212"/>
    <w:rsid w:val="00FA749B"/>
    <w:rsid w:val="00FA7A84"/>
    <w:rsid w:val="00FB3221"/>
    <w:rsid w:val="00FB430E"/>
    <w:rsid w:val="00FB69FC"/>
    <w:rsid w:val="00FB7B75"/>
    <w:rsid w:val="00FC31FE"/>
    <w:rsid w:val="00FC67A6"/>
    <w:rsid w:val="00FD07F8"/>
    <w:rsid w:val="00FD2AFC"/>
    <w:rsid w:val="00FE436E"/>
    <w:rsid w:val="00FE4DAE"/>
    <w:rsid w:val="00FF0AD7"/>
    <w:rsid w:val="00FF63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FB"/>
    <w:pPr>
      <w:ind w:left="720"/>
      <w:contextualSpacing/>
    </w:pPr>
  </w:style>
  <w:style w:type="table" w:styleId="TableGrid">
    <w:name w:val="Table Grid"/>
    <w:basedOn w:val="TableNormal"/>
    <w:uiPriority w:val="59"/>
    <w:rsid w:val="00A91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22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20D"/>
  </w:style>
  <w:style w:type="paragraph" w:styleId="Footer">
    <w:name w:val="footer"/>
    <w:basedOn w:val="Normal"/>
    <w:link w:val="FooterChar"/>
    <w:uiPriority w:val="99"/>
    <w:semiHidden/>
    <w:unhideWhenUsed/>
    <w:rsid w:val="00D922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220D"/>
  </w:style>
</w:styles>
</file>

<file path=word/webSettings.xml><?xml version="1.0" encoding="utf-8"?>
<w:webSettings xmlns:r="http://schemas.openxmlformats.org/officeDocument/2006/relationships" xmlns:w="http://schemas.openxmlformats.org/wordprocessingml/2006/main">
  <w:divs>
    <w:div w:id="1091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15</cp:revision>
  <dcterms:created xsi:type="dcterms:W3CDTF">2013-11-27T01:02:00Z</dcterms:created>
  <dcterms:modified xsi:type="dcterms:W3CDTF">2014-01-30T06:23:00Z</dcterms:modified>
</cp:coreProperties>
</file>