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C1" w:rsidRPr="00097FF9" w:rsidRDefault="00097FF9" w:rsidP="00FE4C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SATUAN ACARA PERKULIAHAN</w:t>
      </w:r>
    </w:p>
    <w:p w:rsidR="00FE4C30" w:rsidRDefault="00FE4C30" w:rsidP="00FE4C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E4C30" w:rsidRPr="00AD20C1" w:rsidRDefault="00FE4C30" w:rsidP="00FE4C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F197E" w:rsidRPr="00097FF9" w:rsidRDefault="00FE4C30" w:rsidP="00FE4C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</w:rPr>
        <w:t>Kode / Nama Mata Kuliah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F197E" w:rsidRPr="00C63715">
        <w:rPr>
          <w:rFonts w:ascii="Tahoma" w:hAnsi="Tahoma" w:cs="Tahoma"/>
          <w:sz w:val="18"/>
          <w:szCs w:val="18"/>
        </w:rPr>
        <w:t>: ...... /Sertifikasi II (Kemuhammadiyahan)</w:t>
      </w:r>
      <w:r w:rsidR="009F197E" w:rsidRPr="00C63715">
        <w:rPr>
          <w:rFonts w:ascii="Tahoma" w:hAnsi="Tahoma" w:cs="Tahoma"/>
          <w:sz w:val="18"/>
          <w:szCs w:val="18"/>
        </w:rPr>
        <w:tab/>
      </w:r>
      <w:r w:rsidR="009F197E" w:rsidRPr="00C63715">
        <w:rPr>
          <w:rFonts w:ascii="Tahoma" w:hAnsi="Tahoma" w:cs="Tahoma"/>
          <w:sz w:val="18"/>
          <w:szCs w:val="18"/>
        </w:rPr>
        <w:tab/>
      </w:r>
      <w:r w:rsidR="009F197E" w:rsidRPr="00C6371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F197E" w:rsidRPr="00C63715">
        <w:rPr>
          <w:rFonts w:ascii="Tahoma" w:hAnsi="Tahoma" w:cs="Tahoma"/>
          <w:sz w:val="18"/>
          <w:szCs w:val="18"/>
        </w:rPr>
        <w:t>Tanggal revisi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:</w:t>
      </w:r>
      <w:r w:rsidR="00097FF9">
        <w:rPr>
          <w:rFonts w:ascii="Tahoma" w:hAnsi="Tahoma" w:cs="Tahoma"/>
          <w:sz w:val="18"/>
          <w:szCs w:val="18"/>
          <w:lang w:val="en-US"/>
        </w:rPr>
        <w:t>0</w:t>
      </w:r>
    </w:p>
    <w:p w:rsidR="009F197E" w:rsidRPr="00097FF9" w:rsidRDefault="009F197E" w:rsidP="00FE4C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C63715">
        <w:rPr>
          <w:rFonts w:ascii="Tahoma" w:hAnsi="Tahoma" w:cs="Tahoma"/>
          <w:sz w:val="18"/>
          <w:szCs w:val="18"/>
        </w:rPr>
        <w:t xml:space="preserve">Satuan Kredit Semester </w:t>
      </w:r>
      <w:r w:rsidR="00FE4C30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>: 2</w:t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>Revisi</w:t>
      </w:r>
      <w:r w:rsidR="00FE4C30">
        <w:rPr>
          <w:rFonts w:ascii="Tahoma" w:hAnsi="Tahoma" w:cs="Tahoma"/>
          <w:sz w:val="18"/>
          <w:szCs w:val="18"/>
        </w:rPr>
        <w:t xml:space="preserve"> </w:t>
      </w:r>
      <w:r w:rsidRPr="00C63715">
        <w:rPr>
          <w:rFonts w:ascii="Tahoma" w:hAnsi="Tahoma" w:cs="Tahoma"/>
          <w:sz w:val="18"/>
          <w:szCs w:val="18"/>
        </w:rPr>
        <w:t>ke</w:t>
      </w:r>
      <w:r w:rsidR="00FE4C30">
        <w:rPr>
          <w:rFonts w:ascii="Tahoma" w:hAnsi="Tahoma" w:cs="Tahoma"/>
          <w:sz w:val="18"/>
          <w:szCs w:val="18"/>
        </w:rPr>
        <w:t>-</w:t>
      </w:r>
      <w:r w:rsidR="00FE4C30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  <w:t>:</w:t>
      </w:r>
      <w:r w:rsidR="00097FF9">
        <w:rPr>
          <w:rFonts w:ascii="Tahoma" w:hAnsi="Tahoma" w:cs="Tahoma"/>
          <w:sz w:val="18"/>
          <w:szCs w:val="18"/>
          <w:lang w:val="en-US"/>
        </w:rPr>
        <w:t>0</w:t>
      </w:r>
    </w:p>
    <w:p w:rsidR="009F197E" w:rsidRPr="00C63715" w:rsidRDefault="009F197E" w:rsidP="00FE4C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C63715">
        <w:rPr>
          <w:rFonts w:ascii="Tahoma" w:hAnsi="Tahoma" w:cs="Tahoma"/>
          <w:sz w:val="18"/>
          <w:szCs w:val="18"/>
        </w:rPr>
        <w:t>Jumlah Jam kuliah dalam seminggu: 90 menit</w:t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>Tanggal</w:t>
      </w:r>
      <w:r w:rsidR="00FE4C30">
        <w:rPr>
          <w:rFonts w:ascii="Tahoma" w:hAnsi="Tahoma" w:cs="Tahoma"/>
          <w:sz w:val="18"/>
          <w:szCs w:val="18"/>
        </w:rPr>
        <w:t xml:space="preserve"> </w:t>
      </w:r>
      <w:r w:rsidR="00FE4C30" w:rsidRPr="00C63715">
        <w:rPr>
          <w:rFonts w:ascii="Tahoma" w:hAnsi="Tahoma" w:cs="Tahoma"/>
          <w:sz w:val="18"/>
          <w:szCs w:val="18"/>
        </w:rPr>
        <w:t>Mulai Berlaku</w:t>
      </w:r>
      <w:r w:rsidR="00FE4C30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  <w:t>: 4 November 2013</w:t>
      </w:r>
    </w:p>
    <w:p w:rsidR="009F197E" w:rsidRPr="00C63715" w:rsidRDefault="009F197E" w:rsidP="00FE4C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C63715">
        <w:rPr>
          <w:rFonts w:ascii="Tahoma" w:hAnsi="Tahoma" w:cs="Tahoma"/>
          <w:sz w:val="18"/>
          <w:szCs w:val="18"/>
        </w:rPr>
        <w:t>Jumlah Jam kegiatan laboratorium</w:t>
      </w:r>
      <w:r w:rsidRPr="00C63715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>:</w:t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>Penyusun</w:t>
      </w:r>
      <w:r w:rsidR="00FE4C30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>: LPSI</w:t>
      </w:r>
    </w:p>
    <w:p w:rsidR="009F197E" w:rsidRPr="00C63715" w:rsidRDefault="009F197E" w:rsidP="00FE4C30">
      <w:pPr>
        <w:autoSpaceDE w:val="0"/>
        <w:autoSpaceDN w:val="0"/>
        <w:adjustRightInd w:val="0"/>
        <w:spacing w:after="0" w:line="240" w:lineRule="auto"/>
        <w:ind w:left="8640"/>
        <w:rPr>
          <w:rFonts w:ascii="Tahoma" w:hAnsi="Tahoma" w:cs="Tahoma"/>
          <w:sz w:val="18"/>
          <w:szCs w:val="18"/>
        </w:rPr>
      </w:pPr>
      <w:r w:rsidRPr="00C63715">
        <w:rPr>
          <w:rFonts w:ascii="Tahoma" w:hAnsi="Tahoma" w:cs="Tahoma"/>
          <w:sz w:val="18"/>
          <w:szCs w:val="18"/>
        </w:rPr>
        <w:t>Penanggu ngjawab Keilmuan</w:t>
      </w:r>
      <w:r w:rsidR="00FE4C30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>: Drs. H. Anhar Anshari, M.SI.</w:t>
      </w:r>
    </w:p>
    <w:p w:rsidR="009F197E" w:rsidRPr="00C63715" w:rsidRDefault="009F197E" w:rsidP="00FE4C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685EAA" w:rsidRPr="00C63715" w:rsidRDefault="009F197E" w:rsidP="00FE4C30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ahoma" w:hAnsi="Tahoma" w:cs="Tahoma"/>
          <w:sz w:val="18"/>
          <w:szCs w:val="18"/>
        </w:rPr>
      </w:pPr>
      <w:r w:rsidRPr="00FE4C30">
        <w:rPr>
          <w:rFonts w:ascii="Tahoma" w:hAnsi="Tahoma" w:cs="Tahoma"/>
          <w:b/>
          <w:sz w:val="18"/>
          <w:szCs w:val="18"/>
        </w:rPr>
        <w:t xml:space="preserve">Deskripsi Mata </w:t>
      </w:r>
      <w:r w:rsidR="00FE4C30" w:rsidRPr="00FE4C30">
        <w:rPr>
          <w:rFonts w:ascii="Tahoma" w:hAnsi="Tahoma" w:cs="Tahoma"/>
          <w:b/>
          <w:sz w:val="18"/>
          <w:szCs w:val="18"/>
        </w:rPr>
        <w:t>Kuliah</w:t>
      </w:r>
      <w:r w:rsidR="00FE4C30">
        <w:rPr>
          <w:rFonts w:ascii="Tahoma" w:hAnsi="Tahoma" w:cs="Tahoma"/>
          <w:sz w:val="18"/>
          <w:szCs w:val="18"/>
        </w:rPr>
        <w:tab/>
        <w:t>:</w:t>
      </w:r>
      <w:r w:rsidRPr="00C63715">
        <w:rPr>
          <w:rFonts w:ascii="Tahoma" w:hAnsi="Tahoma" w:cs="Tahoma"/>
          <w:sz w:val="18"/>
          <w:szCs w:val="18"/>
        </w:rPr>
        <w:t>Mata kuliah ini menyajikan pengetahuan yang mencakup tentang Muhammadiyah secara historis,</w:t>
      </w:r>
      <w:r w:rsidR="00FE4C30">
        <w:rPr>
          <w:rFonts w:ascii="Tahoma" w:hAnsi="Tahoma" w:cs="Tahoma"/>
          <w:sz w:val="18"/>
          <w:szCs w:val="18"/>
        </w:rPr>
        <w:t xml:space="preserve"> </w:t>
      </w:r>
      <w:r w:rsidRPr="00C63715">
        <w:rPr>
          <w:rFonts w:ascii="Tahoma" w:hAnsi="Tahoma" w:cs="Tahoma"/>
          <w:sz w:val="18"/>
          <w:szCs w:val="18"/>
        </w:rPr>
        <w:t>organisatoris, ideol</w:t>
      </w:r>
      <w:r w:rsidR="00FE4C30">
        <w:rPr>
          <w:rFonts w:ascii="Tahoma" w:hAnsi="Tahoma" w:cs="Tahoma"/>
          <w:sz w:val="18"/>
          <w:szCs w:val="18"/>
        </w:rPr>
        <w:t xml:space="preserve">ogis, dan perkembangan strategi </w:t>
      </w:r>
      <w:r w:rsidRPr="00C63715">
        <w:rPr>
          <w:rFonts w:ascii="Tahoma" w:hAnsi="Tahoma" w:cs="Tahoma"/>
          <w:sz w:val="18"/>
          <w:szCs w:val="18"/>
        </w:rPr>
        <w:t>gerakan pemikiran dan dakwah serta tantangan</w:t>
      </w:r>
      <w:r w:rsidR="00FE4C30">
        <w:rPr>
          <w:rFonts w:ascii="Tahoma" w:hAnsi="Tahoma" w:cs="Tahoma"/>
          <w:sz w:val="18"/>
          <w:szCs w:val="18"/>
        </w:rPr>
        <w:t xml:space="preserve"> </w:t>
      </w:r>
      <w:r w:rsidRPr="00C63715">
        <w:rPr>
          <w:rFonts w:ascii="Tahoma" w:hAnsi="Tahoma" w:cs="Tahoma"/>
          <w:sz w:val="18"/>
          <w:szCs w:val="18"/>
        </w:rPr>
        <w:t>Muhammadiyah masa kini dan yang akan datang.</w:t>
      </w:r>
    </w:p>
    <w:p w:rsidR="00FE4C30" w:rsidRDefault="00FE4C30" w:rsidP="00FE4C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9F197E" w:rsidRPr="00C63715" w:rsidRDefault="009F197E" w:rsidP="00FE4C30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ahoma" w:hAnsi="Tahoma" w:cs="Tahoma"/>
          <w:sz w:val="18"/>
          <w:szCs w:val="18"/>
        </w:rPr>
      </w:pPr>
      <w:r w:rsidRPr="00FE4C30">
        <w:rPr>
          <w:rFonts w:ascii="Tahoma" w:hAnsi="Tahoma" w:cs="Tahoma"/>
          <w:b/>
          <w:sz w:val="18"/>
          <w:szCs w:val="18"/>
        </w:rPr>
        <w:t>Standar Kompetensi</w:t>
      </w:r>
      <w:r w:rsidR="00FE4C30">
        <w:rPr>
          <w:rFonts w:ascii="Tahoma" w:hAnsi="Tahoma" w:cs="Tahoma"/>
          <w:sz w:val="18"/>
          <w:szCs w:val="18"/>
        </w:rPr>
        <w:tab/>
      </w:r>
      <w:r w:rsidR="00FE4C30">
        <w:rPr>
          <w:rFonts w:ascii="Tahoma" w:hAnsi="Tahoma" w:cs="Tahoma"/>
          <w:sz w:val="18"/>
          <w:szCs w:val="18"/>
        </w:rPr>
        <w:tab/>
        <w:t>:</w:t>
      </w:r>
      <w:r w:rsidRPr="00C63715">
        <w:rPr>
          <w:rFonts w:ascii="Tahoma" w:hAnsi="Tahoma" w:cs="Tahoma"/>
          <w:sz w:val="18"/>
          <w:szCs w:val="18"/>
        </w:rPr>
        <w:t>Mahasiswa mampu menjelaskan secara argumentatif tentang Muhammadiyah secara organisatoris,</w:t>
      </w:r>
      <w:r w:rsidR="00FE4C30">
        <w:rPr>
          <w:rFonts w:ascii="Tahoma" w:hAnsi="Tahoma" w:cs="Tahoma"/>
          <w:sz w:val="18"/>
          <w:szCs w:val="18"/>
        </w:rPr>
        <w:t xml:space="preserve"> </w:t>
      </w:r>
      <w:r w:rsidRPr="00C63715">
        <w:rPr>
          <w:rFonts w:ascii="Tahoma" w:hAnsi="Tahoma" w:cs="Tahoma"/>
          <w:sz w:val="18"/>
          <w:szCs w:val="18"/>
        </w:rPr>
        <w:t>ideologis (MKCH), muqaddimah, kepribadian, visi, misi, strategi gerakan dakwah, tajdid dan</w:t>
      </w:r>
      <w:r w:rsidR="00FE4C30">
        <w:rPr>
          <w:rFonts w:ascii="Tahoma" w:hAnsi="Tahoma" w:cs="Tahoma"/>
          <w:sz w:val="18"/>
          <w:szCs w:val="18"/>
        </w:rPr>
        <w:t xml:space="preserve"> </w:t>
      </w:r>
      <w:r w:rsidRPr="00C63715">
        <w:rPr>
          <w:rFonts w:ascii="Tahoma" w:hAnsi="Tahoma" w:cs="Tahoma"/>
          <w:sz w:val="18"/>
          <w:szCs w:val="18"/>
        </w:rPr>
        <w:t>pedoman hidup Islami warga Muhammadiyah Mengenalkan serta mampu mengejawantahkan nilai</w:t>
      </w:r>
      <w:r w:rsidR="00FE4C30">
        <w:rPr>
          <w:rFonts w:ascii="Tahoma" w:hAnsi="Tahoma" w:cs="Tahoma"/>
          <w:sz w:val="18"/>
          <w:szCs w:val="18"/>
        </w:rPr>
        <w:t>-</w:t>
      </w:r>
      <w:r w:rsidRPr="00C63715">
        <w:rPr>
          <w:rFonts w:ascii="Tahoma" w:hAnsi="Tahoma" w:cs="Tahoma"/>
          <w:sz w:val="18"/>
          <w:szCs w:val="18"/>
        </w:rPr>
        <w:t>nilai</w:t>
      </w:r>
      <w:r w:rsidR="00FE4C30">
        <w:rPr>
          <w:rFonts w:ascii="Tahoma" w:hAnsi="Tahoma" w:cs="Tahoma"/>
          <w:sz w:val="18"/>
          <w:szCs w:val="18"/>
        </w:rPr>
        <w:t xml:space="preserve"> </w:t>
      </w:r>
      <w:r w:rsidRPr="00C63715">
        <w:rPr>
          <w:rFonts w:ascii="Tahoma" w:hAnsi="Tahoma" w:cs="Tahoma"/>
          <w:sz w:val="18"/>
          <w:szCs w:val="18"/>
        </w:rPr>
        <w:t>Kemuhammadiyahan dalam berbagai realitas kehidupan.</w:t>
      </w:r>
    </w:p>
    <w:p w:rsidR="009F197E" w:rsidRPr="00AD20C1" w:rsidRDefault="009F197E" w:rsidP="00FE4C30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F197E" w:rsidRPr="00AD20C1" w:rsidRDefault="009F197E" w:rsidP="00FE4C30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6"/>
        <w:gridCol w:w="2768"/>
        <w:gridCol w:w="2346"/>
        <w:gridCol w:w="2525"/>
        <w:gridCol w:w="2316"/>
        <w:gridCol w:w="2350"/>
      </w:tblGrid>
      <w:tr w:rsidR="00AD20C1" w:rsidRPr="00AD20C1" w:rsidTr="000A517E">
        <w:trPr>
          <w:jc w:val="center"/>
        </w:trPr>
        <w:tc>
          <w:tcPr>
            <w:tcW w:w="1526" w:type="dxa"/>
          </w:tcPr>
          <w:p w:rsidR="009F197E" w:rsidRPr="00AD20C1" w:rsidRDefault="009F197E" w:rsidP="00FE4C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D20C1">
              <w:rPr>
                <w:rFonts w:ascii="Tahoma" w:hAnsi="Tahoma" w:cs="Tahoma"/>
                <w:b/>
                <w:sz w:val="18"/>
                <w:szCs w:val="18"/>
              </w:rPr>
              <w:t>Pertemuan ke:</w:t>
            </w:r>
          </w:p>
        </w:tc>
        <w:tc>
          <w:tcPr>
            <w:tcW w:w="2768" w:type="dxa"/>
          </w:tcPr>
          <w:p w:rsidR="009F197E" w:rsidRPr="00AD20C1" w:rsidRDefault="009F197E" w:rsidP="00FE4C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D20C1">
              <w:rPr>
                <w:rFonts w:ascii="Tahoma" w:hAnsi="Tahoma" w:cs="Tahoma"/>
                <w:b/>
                <w:sz w:val="18"/>
                <w:szCs w:val="18"/>
              </w:rPr>
              <w:t>Kompetensi Dasar</w:t>
            </w:r>
          </w:p>
        </w:tc>
        <w:tc>
          <w:tcPr>
            <w:tcW w:w="2346" w:type="dxa"/>
          </w:tcPr>
          <w:p w:rsidR="009F197E" w:rsidRPr="00AD20C1" w:rsidRDefault="009F197E" w:rsidP="00FE4C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D20C1">
              <w:rPr>
                <w:rFonts w:ascii="Tahoma" w:hAnsi="Tahoma" w:cs="Tahoma"/>
                <w:b/>
                <w:sz w:val="18"/>
                <w:szCs w:val="18"/>
              </w:rPr>
              <w:t>Indikator</w:t>
            </w:r>
          </w:p>
        </w:tc>
        <w:tc>
          <w:tcPr>
            <w:tcW w:w="2525" w:type="dxa"/>
          </w:tcPr>
          <w:p w:rsidR="009F197E" w:rsidRPr="00AD20C1" w:rsidRDefault="009F197E" w:rsidP="00FE4C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D20C1">
              <w:rPr>
                <w:rFonts w:ascii="Tahoma" w:hAnsi="Tahoma" w:cs="Tahoma"/>
                <w:b/>
                <w:sz w:val="18"/>
                <w:szCs w:val="18"/>
              </w:rPr>
              <w:t>Bahasan/Materi Pokok</w:t>
            </w:r>
          </w:p>
        </w:tc>
        <w:tc>
          <w:tcPr>
            <w:tcW w:w="2316" w:type="dxa"/>
          </w:tcPr>
          <w:p w:rsidR="009F197E" w:rsidRPr="00AD20C1" w:rsidRDefault="00AD20C1" w:rsidP="00FE4C3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D20C1">
              <w:rPr>
                <w:rFonts w:ascii="Tahoma" w:hAnsi="Tahoma" w:cs="Tahoma"/>
                <w:b/>
                <w:sz w:val="18"/>
                <w:szCs w:val="18"/>
              </w:rPr>
              <w:t>Akivitas  Pembelaj</w:t>
            </w:r>
            <w:r w:rsidR="009F197E" w:rsidRPr="00AD20C1">
              <w:rPr>
                <w:rFonts w:ascii="Tahoma" w:hAnsi="Tahoma" w:cs="Tahoma"/>
                <w:b/>
                <w:sz w:val="18"/>
                <w:szCs w:val="18"/>
              </w:rPr>
              <w:t>aran</w:t>
            </w:r>
          </w:p>
        </w:tc>
        <w:tc>
          <w:tcPr>
            <w:tcW w:w="2350" w:type="dxa"/>
          </w:tcPr>
          <w:p w:rsidR="009F197E" w:rsidRPr="00AD20C1" w:rsidRDefault="009F197E" w:rsidP="00FE4C30">
            <w:pPr>
              <w:ind w:left="220" w:hanging="2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D20C1">
              <w:rPr>
                <w:rFonts w:ascii="Tahoma" w:hAnsi="Tahoma" w:cs="Tahoma"/>
                <w:b/>
                <w:sz w:val="18"/>
                <w:szCs w:val="18"/>
              </w:rPr>
              <w:t>Rujukan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9F197E" w:rsidRPr="00AD20C1" w:rsidRDefault="009F197E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dapat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menjelaskan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pengertian, maksud,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dan tujuan, se</w:t>
            </w:r>
            <w:r w:rsidR="00C63715">
              <w:rPr>
                <w:rFonts w:ascii="Tahoma" w:hAnsi="Tahoma" w:cs="Tahoma"/>
                <w:sz w:val="18"/>
                <w:szCs w:val="18"/>
              </w:rPr>
              <w:t>r</w:t>
            </w:r>
            <w:r w:rsidRPr="00C63715">
              <w:rPr>
                <w:rFonts w:ascii="Tahoma" w:hAnsi="Tahoma" w:cs="Tahoma"/>
                <w:sz w:val="18"/>
                <w:szCs w:val="18"/>
              </w:rPr>
              <w:t>ta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faKtor-faktor yang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melatar belakangi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proses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berdirinya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Muhammadiyah </w:t>
            </w:r>
            <w:r w:rsidRPr="00C63715">
              <w:rPr>
                <w:rFonts w:ascii="Tahoma" w:hAnsi="Tahoma" w:cs="Tahoma"/>
                <w:sz w:val="18"/>
                <w:szCs w:val="18"/>
              </w:rPr>
              <w:t>dengan benar</w:t>
            </w:r>
          </w:p>
        </w:tc>
        <w:tc>
          <w:tcPr>
            <w:tcW w:w="2346" w:type="dxa"/>
          </w:tcPr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mampu</w:t>
            </w:r>
            <w:r w:rsidR="00F04EE5">
              <w:rPr>
                <w:rFonts w:ascii="Tahoma" w:hAnsi="Tahoma" w:cs="Tahoma"/>
                <w:sz w:val="18"/>
                <w:szCs w:val="18"/>
              </w:rPr>
              <w:t xml:space="preserve"> m</w:t>
            </w:r>
            <w:r w:rsidR="00C63715" w:rsidRPr="00C63715">
              <w:rPr>
                <w:rFonts w:ascii="Tahoma" w:hAnsi="Tahoma" w:cs="Tahoma"/>
                <w:sz w:val="18"/>
                <w:szCs w:val="18"/>
              </w:rPr>
              <w:t xml:space="preserve">enjelaskan </w:t>
            </w:r>
            <w:r w:rsidRPr="00C63715">
              <w:rPr>
                <w:rFonts w:ascii="Tahoma" w:hAnsi="Tahoma" w:cs="Tahoma"/>
                <w:sz w:val="18"/>
                <w:szCs w:val="18"/>
              </w:rPr>
              <w:t>secara</w:t>
            </w:r>
          </w:p>
          <w:p w:rsidR="009F197E" w:rsidRPr="00C63715" w:rsidRDefault="00F04EE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argumentatif pengertian,</w:t>
            </w:r>
          </w:p>
          <w:p w:rsidR="009F197E" w:rsidRPr="00C63715" w:rsidRDefault="000A51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maksud dan tujuan, </w:t>
            </w:r>
            <w:r w:rsidR="00F04EE5" w:rsidRPr="00C63715">
              <w:rPr>
                <w:rFonts w:ascii="Tahoma" w:hAnsi="Tahoma" w:cs="Tahoma"/>
                <w:sz w:val="18"/>
                <w:szCs w:val="18"/>
              </w:rPr>
              <w:t>faktor-faktor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04EE5" w:rsidRPr="00C63715">
              <w:rPr>
                <w:rFonts w:ascii="Tahoma" w:hAnsi="Tahoma" w:cs="Tahoma"/>
                <w:sz w:val="18"/>
                <w:szCs w:val="18"/>
              </w:rPr>
              <w:t>yang melatar</w:t>
            </w:r>
          </w:p>
          <w:p w:rsidR="009F197E" w:rsidRPr="00C63715" w:rsidRDefault="00F04EE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belakangi berdirinya, dan</w:t>
            </w:r>
          </w:p>
          <w:p w:rsidR="009F197E" w:rsidRPr="00C63715" w:rsidRDefault="00F04EE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proses berdirinya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Muhammadiyah </w:t>
            </w:r>
            <w:r w:rsidR="00F04EE5" w:rsidRPr="00C63715">
              <w:rPr>
                <w:rFonts w:ascii="Tahoma" w:hAnsi="Tahoma" w:cs="Tahoma"/>
                <w:sz w:val="18"/>
                <w:szCs w:val="18"/>
              </w:rPr>
              <w:t>pada</w:t>
            </w:r>
          </w:p>
          <w:p w:rsidR="009F197E" w:rsidRPr="00C63715" w:rsidRDefault="00F04EE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akhirnya dapat mengambil</w:t>
            </w:r>
          </w:p>
          <w:p w:rsidR="009F197E" w:rsidRPr="00C63715" w:rsidRDefault="00F04EE5" w:rsidP="00FE4C3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ibra</w:t>
            </w:r>
            <w:r w:rsidRPr="00C63715">
              <w:rPr>
                <w:rFonts w:ascii="Tahoma" w:hAnsi="Tahoma" w:cs="Tahoma"/>
                <w:sz w:val="18"/>
                <w:szCs w:val="18"/>
              </w:rPr>
              <w:t>h.</w:t>
            </w:r>
          </w:p>
        </w:tc>
        <w:tc>
          <w:tcPr>
            <w:tcW w:w="2525" w:type="dxa"/>
          </w:tcPr>
          <w:p w:rsidR="00F04EE5" w:rsidRPr="00F04EE5" w:rsidRDefault="009F197E" w:rsidP="00FE4C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Pengertian</w:t>
            </w:r>
            <w:r w:rsid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</w:t>
            </w:r>
            <w:r w:rsid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secara etimolggidan</w:t>
            </w:r>
            <w:r w:rsid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terminologi</w:t>
            </w:r>
          </w:p>
          <w:p w:rsidR="009F197E" w:rsidRPr="00F04EE5" w:rsidRDefault="009F197E" w:rsidP="00FE4C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Maksud, dan tujuan</w:t>
            </w:r>
            <w:r w:rsid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</w:t>
            </w:r>
          </w:p>
          <w:p w:rsidR="00F04EE5" w:rsidRDefault="009F197E" w:rsidP="00FE4C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Faktor-faKtor yang</w:t>
            </w:r>
            <w:r w:rsid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melatar belakangi</w:t>
            </w:r>
            <w:r w:rsid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berdirinya</w:t>
            </w:r>
            <w:r w:rsid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Muhammadiyah.</w:t>
            </w:r>
          </w:p>
          <w:p w:rsidR="009F197E" w:rsidRPr="00F04EE5" w:rsidRDefault="009F197E" w:rsidP="00FE4C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Proses berdirinya</w:t>
            </w:r>
            <w:r w:rsid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Muhammadiyah.</w:t>
            </w:r>
          </w:p>
        </w:tc>
        <w:tc>
          <w:tcPr>
            <w:tcW w:w="2316" w:type="dxa"/>
          </w:tcPr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9F197E" w:rsidRPr="00C63715" w:rsidRDefault="009F197E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PP 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Muhammadiyah </w:t>
            </w:r>
            <w:r w:rsidRPr="00C63715">
              <w:rPr>
                <w:rFonts w:ascii="Tahoma" w:hAnsi="Tahoma" w:cs="Tahoma"/>
                <w:sz w:val="18"/>
                <w:szCs w:val="18"/>
              </w:rPr>
              <w:t>Anggaran Dasar dan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Anggaran Rumah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TanggaMuhammadiyah, SuaraMuhammadiyah,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Yogyakarta,2005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Mustafa Kamal Pas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ha. </w:t>
            </w:r>
            <w:r w:rsidR="000366E7" w:rsidRPr="00C63715">
              <w:rPr>
                <w:rFonts w:ascii="Tahoma" w:hAnsi="Tahoma" w:cs="Tahoma"/>
                <w:sz w:val="18"/>
                <w:szCs w:val="18"/>
              </w:rPr>
              <w:t>2003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 Sebagai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 xml:space="preserve">Gerakan 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Islam.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0366E7" w:rsidRPr="00C63715">
              <w:rPr>
                <w:rFonts w:ascii="Tahoma" w:hAnsi="Tahoma" w:cs="Tahoma"/>
                <w:sz w:val="18"/>
                <w:szCs w:val="18"/>
              </w:rPr>
              <w:t>LPPI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366E7" w:rsidRPr="00C63715">
              <w:rPr>
                <w:rFonts w:ascii="Tahoma" w:hAnsi="Tahoma" w:cs="Tahoma"/>
                <w:sz w:val="18"/>
                <w:szCs w:val="18"/>
              </w:rPr>
              <w:t>UMY</w:t>
            </w:r>
            <w:r w:rsidR="000366E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9F197E" w:rsidRPr="00AD20C1" w:rsidRDefault="009F197E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dapat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menginternalisasi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pribadi KHA Dahlan,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dan tokoh-tokoh awal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Muhammadiyah, ser</w:t>
            </w:r>
            <w:r w:rsidRPr="00C63715">
              <w:rPr>
                <w:rFonts w:ascii="Tahoma" w:hAnsi="Tahoma" w:cs="Tahoma"/>
                <w:sz w:val="18"/>
                <w:szCs w:val="18"/>
              </w:rPr>
              <w:t>ta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mengetahui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peranannya dalam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mendirikan Negara RI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secara benar,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komprehensif</w:t>
            </w:r>
            <w:r w:rsidRPr="00C63715">
              <w:rPr>
                <w:rFonts w:ascii="Tahoma" w:hAnsi="Tahoma" w:cs="Tahoma"/>
                <w:sz w:val="18"/>
                <w:szCs w:val="18"/>
              </w:rPr>
              <w:t xml:space="preserve">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4C30">
              <w:rPr>
                <w:rFonts w:ascii="Tahoma" w:hAnsi="Tahoma" w:cs="Tahoma"/>
                <w:sz w:val="18"/>
                <w:szCs w:val="18"/>
              </w:rPr>
              <w:lastRenderedPageBreak/>
              <w:t xml:space="preserve">mendalam </w:t>
            </w:r>
          </w:p>
        </w:tc>
        <w:tc>
          <w:tcPr>
            <w:tcW w:w="2346" w:type="dxa"/>
          </w:tcPr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lastRenderedPageBreak/>
              <w:t>Mahasiswa menjelaskan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secara argumentatif nasab,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pendidikan, kepribadian,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semangat keagamaan,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dakwahnya KHA Dahlan,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kepribadian tokoh-tokoh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lastRenderedPageBreak/>
              <w:t>awal Muhammadiyah dan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peranannya dalam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kemerdekaan RI ser</w:t>
            </w:r>
            <w:r w:rsidRPr="00C63715">
              <w:rPr>
                <w:rFonts w:ascii="Tahoma" w:hAnsi="Tahoma" w:cs="Tahoma"/>
                <w:sz w:val="18"/>
                <w:szCs w:val="18"/>
              </w:rPr>
              <w:t>ta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mampu meneladani</w:t>
            </w:r>
          </w:p>
          <w:p w:rsidR="009F197E" w:rsidRPr="00C63715" w:rsidRDefault="009F197E" w:rsidP="000A517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kepribadian KHA Dahlan, dantokoh-tokoh awal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Muhammadiyah.</w:t>
            </w:r>
          </w:p>
        </w:tc>
        <w:tc>
          <w:tcPr>
            <w:tcW w:w="2525" w:type="dxa"/>
          </w:tcPr>
          <w:p w:rsidR="009F197E" w:rsidRPr="00F04EE5" w:rsidRDefault="009F197E" w:rsidP="00FE4C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lastRenderedPageBreak/>
              <w:t>Latar belakang nasab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KHA </w:t>
            </w:r>
            <w:r w:rsidRPr="00F04EE5">
              <w:rPr>
                <w:rFonts w:ascii="Tahoma" w:hAnsi="Tahoma" w:cs="Tahoma"/>
                <w:sz w:val="18"/>
                <w:szCs w:val="18"/>
              </w:rPr>
              <w:t>Dahlan.</w:t>
            </w:r>
          </w:p>
          <w:p w:rsidR="009F197E" w:rsidRPr="00F04EE5" w:rsidRDefault="009F197E" w:rsidP="00FE4C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Sejarah ringkas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pendidikan, pemikiran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keagamaan dan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 xml:space="preserve">gerakan </w:t>
            </w:r>
            <w:r w:rsidRPr="00F04EE5">
              <w:rPr>
                <w:rFonts w:ascii="Tahoma" w:hAnsi="Tahoma" w:cs="Tahoma"/>
                <w:sz w:val="18"/>
                <w:szCs w:val="18"/>
              </w:rPr>
              <w:lastRenderedPageBreak/>
              <w:t>dakwahnya.</w:t>
            </w:r>
          </w:p>
          <w:p w:rsidR="009F197E" w:rsidRPr="00F04EE5" w:rsidRDefault="009F197E" w:rsidP="00FE4C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Kepribadian KHA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Dahlan.</w:t>
            </w:r>
          </w:p>
          <w:p w:rsidR="009F197E" w:rsidRPr="00F04EE5" w:rsidRDefault="009F197E" w:rsidP="00FE4C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Tokoh-tokoh awal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kepribadiannya dan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kontribusinya dalam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mendirikan</w:t>
            </w:r>
          </w:p>
        </w:tc>
        <w:tc>
          <w:tcPr>
            <w:tcW w:w="2316" w:type="dxa"/>
          </w:tcPr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9F197E" w:rsidRPr="00C63715" w:rsidRDefault="009F197E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Jarnawi Hadikusumo,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Matahari-Matahari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 PP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Yogyakarta, tt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Jarnawi Hadikusumo,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Aliran Pembaharuan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lastRenderedPageBreak/>
              <w:t>Islam dari Jamaluddin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Al-Afghani ampi K.H.A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Dahlan, Persatuan,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Yogyakar</w:t>
            </w:r>
            <w:r w:rsidRPr="00C63715">
              <w:rPr>
                <w:rFonts w:ascii="Tahoma" w:hAnsi="Tahoma" w:cs="Tahoma"/>
                <w:sz w:val="18"/>
                <w:szCs w:val="18"/>
              </w:rPr>
              <w:t>ta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Soebagijo, K.H.Mas Mansur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Pembaharu Islam di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Indonesia, Gunung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Agung, Jakarta, 1982.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KRH,Hajid, Pelajaran KHA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Dahlan 7 Falsafah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Ajaran, dan 17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Kelompok Ayat-Ayat Al-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Qur'an, LPI PP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Yogyakar</w:t>
            </w:r>
            <w:r w:rsidRPr="00C63715">
              <w:rPr>
                <w:rFonts w:ascii="Tahoma" w:hAnsi="Tahoma" w:cs="Tahoma"/>
                <w:sz w:val="18"/>
                <w:szCs w:val="18"/>
              </w:rPr>
              <w:t>ta, 2006.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9F197E" w:rsidRPr="00AD20C1" w:rsidRDefault="009F197E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dapat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mendeskribsikan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membuat bagan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struktur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ortom-</w:t>
            </w:r>
            <w:r w:rsidRPr="00C63715">
              <w:rPr>
                <w:rFonts w:ascii="Tahoma" w:hAnsi="Tahoma" w:cs="Tahoma"/>
                <w:sz w:val="18"/>
                <w:szCs w:val="18"/>
              </w:rPr>
              <w:t>ortomnya,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kedudukan,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fungsinya segara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organisatoris'</w:t>
            </w:r>
          </w:p>
        </w:tc>
        <w:tc>
          <w:tcPr>
            <w:tcW w:w="2346" w:type="dxa"/>
          </w:tcPr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menjelaskan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Muhammadiyah, dan ortom</w:t>
            </w:r>
            <w:r w:rsidR="000D731A">
              <w:rPr>
                <w:rFonts w:ascii="Tahoma" w:hAnsi="Tahoma" w:cs="Tahoma"/>
                <w:sz w:val="18"/>
                <w:szCs w:val="18"/>
              </w:rPr>
              <w:t>-</w:t>
            </w:r>
            <w:r w:rsidRPr="00C63715">
              <w:rPr>
                <w:rFonts w:ascii="Tahoma" w:hAnsi="Tahoma" w:cs="Tahoma"/>
                <w:sz w:val="18"/>
                <w:szCs w:val="18"/>
              </w:rPr>
              <w:t>ortomnya,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simbol-simbolnya,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kedudukan, dan fungsinya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secara </w:t>
            </w:r>
            <w:r w:rsidRPr="00C63715">
              <w:rPr>
                <w:rFonts w:ascii="Tahoma" w:hAnsi="Tahoma" w:cs="Tahoma"/>
                <w:sz w:val="18"/>
                <w:szCs w:val="18"/>
              </w:rPr>
              <w:t>organisatoris secara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argumentatif, sehingga</w:t>
            </w:r>
          </w:p>
          <w:p w:rsidR="009F197E" w:rsidRPr="00C63715" w:rsidRDefault="000A517E" w:rsidP="00FE4C3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tertarik untuk </w:t>
            </w:r>
            <w:r w:rsidR="009F197E" w:rsidRPr="00C63715">
              <w:rPr>
                <w:rFonts w:ascii="Tahoma" w:hAnsi="Tahoma" w:cs="Tahoma"/>
                <w:sz w:val="18"/>
                <w:szCs w:val="18"/>
              </w:rPr>
              <w:t>berorganisasi</w:t>
            </w:r>
          </w:p>
        </w:tc>
        <w:tc>
          <w:tcPr>
            <w:tcW w:w="2525" w:type="dxa"/>
          </w:tcPr>
          <w:p w:rsidR="009F197E" w:rsidRPr="00F04EE5" w:rsidRDefault="009F197E" w:rsidP="00FE4C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Pengertian organisasi,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dan </w:t>
            </w:r>
            <w:r w:rsidRPr="00F04EE5">
              <w:rPr>
                <w:rFonts w:ascii="Tahoma" w:hAnsi="Tahoma" w:cs="Tahoma"/>
                <w:sz w:val="18"/>
                <w:szCs w:val="18"/>
              </w:rPr>
              <w:t>manfaat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berorganisasi</w:t>
            </w:r>
          </w:p>
          <w:p w:rsidR="009F197E" w:rsidRPr="00F04EE5" w:rsidRDefault="009F197E" w:rsidP="00FE4C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StruKur organisasi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kedudukan, dan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fungsinya </w:t>
            </w:r>
            <w:r w:rsidRPr="00F04EE5">
              <w:rPr>
                <w:rFonts w:ascii="Tahoma" w:hAnsi="Tahoma" w:cs="Tahoma"/>
                <w:sz w:val="18"/>
                <w:szCs w:val="18"/>
              </w:rPr>
              <w:t>dari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tingkat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pusat sampai </w:t>
            </w:r>
            <w:r w:rsidRPr="00F04EE5">
              <w:rPr>
                <w:rFonts w:ascii="Tahoma" w:hAnsi="Tahoma" w:cs="Tahoma"/>
                <w:sz w:val="18"/>
                <w:szCs w:val="18"/>
              </w:rPr>
              <w:t>ranting.</w:t>
            </w:r>
          </w:p>
          <w:p w:rsidR="009F197E" w:rsidRPr="00F04EE5" w:rsidRDefault="009F197E" w:rsidP="00FE4C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Struktur Aisyiyah,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Pemuda, NA,IMM,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IPM, </w:t>
            </w:r>
            <w:r w:rsidRPr="00F04EE5">
              <w:rPr>
                <w:rFonts w:ascii="Tahoma" w:hAnsi="Tahoma" w:cs="Tahoma"/>
                <w:sz w:val="18"/>
                <w:szCs w:val="18"/>
              </w:rPr>
              <w:t>HW, dan Tapak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Suci, </w:t>
            </w:r>
            <w:r w:rsidRPr="00F04EE5">
              <w:rPr>
                <w:rFonts w:ascii="Tahoma" w:hAnsi="Tahoma" w:cs="Tahoma"/>
                <w:sz w:val="18"/>
                <w:szCs w:val="18"/>
              </w:rPr>
              <w:t>kedudukan serta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fungsinya dari tingkat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pusat sampai ranting.</w:t>
            </w:r>
          </w:p>
          <w:p w:rsidR="009F197E" w:rsidRPr="00F04EE5" w:rsidRDefault="009F197E" w:rsidP="00FE4C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4. BentuK makna, dan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maksud simbol-simbol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atau lambanglambang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Muhammadiyah, dan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ortom-ortomnya.</w:t>
            </w:r>
          </w:p>
        </w:tc>
        <w:tc>
          <w:tcPr>
            <w:tcW w:w="2316" w:type="dxa"/>
          </w:tcPr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9F197E" w:rsidRPr="00C63715" w:rsidRDefault="009F197E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Biro Organisasi PP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Keorganisasian, PP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PP 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Anggaran Dasar dan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Anggaran Rumah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Tangga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 Suara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Yogyakarta,2005</w:t>
            </w:r>
          </w:p>
          <w:p w:rsidR="009F197E" w:rsidRPr="00C63715" w:rsidRDefault="009F197E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Mustafa KamalPasha dan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Chusnan Yusuf Muhammadiyah sebagai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Gerak</w:t>
            </w:r>
            <w:r w:rsidRPr="00C63715">
              <w:rPr>
                <w:rFonts w:ascii="Tahoma" w:hAnsi="Tahoma" w:cs="Tahoma"/>
                <w:sz w:val="18"/>
                <w:szCs w:val="18"/>
              </w:rPr>
              <w:t>an Islam,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Persatuan, Yogyakarta,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1988.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9F197E" w:rsidRPr="00AD20C1" w:rsidRDefault="009F197E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dapat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meneladani secara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benar akhlaq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berorganisasi baik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secara organisatoris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maupun secara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ideologis dalam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 dalam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ortom-or</w:t>
            </w:r>
            <w:r w:rsidRPr="00C63715">
              <w:rPr>
                <w:rFonts w:ascii="Tahoma" w:hAnsi="Tahoma" w:cs="Tahoma"/>
                <w:sz w:val="18"/>
                <w:szCs w:val="18"/>
              </w:rPr>
              <w:t>tom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6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Muhammadiyah, dan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dalam amal usaha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Muhammadivah.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menjelaskan </w:t>
            </w:r>
            <w:r w:rsidR="00AD20C1">
              <w:rPr>
                <w:rFonts w:ascii="Tahoma" w:hAnsi="Tahoma" w:cs="Tahoma"/>
                <w:sz w:val="18"/>
                <w:szCs w:val="18"/>
              </w:rPr>
              <w:t>seca</w:t>
            </w:r>
            <w:r w:rsidRPr="00C63715">
              <w:rPr>
                <w:rFonts w:ascii="Tahoma" w:hAnsi="Tahoma" w:cs="Tahoma"/>
                <w:sz w:val="18"/>
                <w:szCs w:val="18"/>
              </w:rPr>
              <w:t>ra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argumentatif akhlaq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berorganisasi baik secrra</w:t>
            </w:r>
          </w:p>
          <w:p w:rsidR="00B26C79" w:rsidRPr="00C63715" w:rsidRDefault="00AD20C1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organisatoris maupun seca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ra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ideologis dalam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Muhammadiyah maupun</w:t>
            </w:r>
          </w:p>
          <w:p w:rsidR="00B26C79" w:rsidRPr="00C63715" w:rsidRDefault="00AD20C1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ortom-or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tomnya, serta amal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usaha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Muhammadiyah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sehingga mampu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mengejawantahkan dalam</w:t>
            </w:r>
          </w:p>
          <w:p w:rsidR="009F197E" w:rsidRPr="00C63715" w:rsidRDefault="00AD20C1" w:rsidP="00FE4C3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berorg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anisasi.</w:t>
            </w:r>
          </w:p>
        </w:tc>
        <w:tc>
          <w:tcPr>
            <w:tcW w:w="2525" w:type="dxa"/>
          </w:tcPr>
          <w:p w:rsidR="00B26C79" w:rsidRPr="00F04EE5" w:rsidRDefault="00B26C79" w:rsidP="00FE4C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Kehidupan Islami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dalam </w:t>
            </w:r>
            <w:r w:rsidRPr="00F04EE5">
              <w:rPr>
                <w:rFonts w:ascii="Tahoma" w:hAnsi="Tahoma" w:cs="Tahoma"/>
                <w:sz w:val="18"/>
                <w:szCs w:val="18"/>
              </w:rPr>
              <w:t>berorganisasi</w:t>
            </w:r>
          </w:p>
          <w:p w:rsidR="00B26C79" w:rsidRPr="00F04EE5" w:rsidRDefault="00B26C79" w:rsidP="00FE4C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Kedudukan, dan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fungsi </w:t>
            </w:r>
            <w:r w:rsidRPr="00F04EE5">
              <w:rPr>
                <w:rFonts w:ascii="Tahoma" w:hAnsi="Tahoma" w:cs="Tahoma"/>
                <w:sz w:val="18"/>
                <w:szCs w:val="18"/>
              </w:rPr>
              <w:t>amal usaha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</w:t>
            </w:r>
          </w:p>
          <w:p w:rsidR="00B26C79" w:rsidRPr="00F04EE5" w:rsidRDefault="00B26C79" w:rsidP="00FE4C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Kehidupan Islami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dalam mengelola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amal usaha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</w:t>
            </w:r>
          </w:p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6" w:type="dxa"/>
          </w:tcPr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PP 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</w:t>
            </w:r>
            <w:r w:rsidR="000D731A">
              <w:rPr>
                <w:rFonts w:ascii="Tahoma" w:hAnsi="Tahoma" w:cs="Tahoma"/>
                <w:sz w:val="18"/>
                <w:szCs w:val="18"/>
              </w:rPr>
              <w:t>e</w:t>
            </w:r>
            <w:r w:rsidRPr="00C63715">
              <w:rPr>
                <w:rFonts w:ascii="Tahoma" w:hAnsi="Tahoma" w:cs="Tahoma"/>
                <w:sz w:val="18"/>
                <w:szCs w:val="18"/>
              </w:rPr>
              <w:t>doman Hidup Islami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Warga 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Suara 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 , 2003.</w:t>
            </w:r>
          </w:p>
          <w:p w:rsidR="009F197E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PP 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</w:t>
            </w:r>
            <w:r w:rsidR="000D731A">
              <w:rPr>
                <w:rFonts w:ascii="Tahoma" w:hAnsi="Tahoma" w:cs="Tahoma"/>
                <w:sz w:val="18"/>
                <w:szCs w:val="18"/>
              </w:rPr>
              <w:t>e</w:t>
            </w:r>
            <w:r w:rsidRPr="00C63715">
              <w:rPr>
                <w:rFonts w:ascii="Tahoma" w:hAnsi="Tahoma" w:cs="Tahoma"/>
                <w:sz w:val="18"/>
                <w:szCs w:val="18"/>
              </w:rPr>
              <w:t>doman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Bermuhammadiyah, PP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Badan Pendidikan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Kader, Yogyakarta,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1990.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9F197E" w:rsidRPr="00AD20C1" w:rsidRDefault="009F197E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dapat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menginternalisasikan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nilai-nilai secara benar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yang terkandung dalam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Matan Keyakinan,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Cita-cita hidup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</w:t>
            </w:r>
          </w:p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6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mampu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argumentatif Matan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Keyakinan dan Cita-cita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Hidup </w:t>
            </w:r>
            <w:r w:rsidR="00AD20C1">
              <w:rPr>
                <w:rFonts w:ascii="Tahoma" w:hAnsi="Tahoma" w:cs="Tahoma"/>
                <w:sz w:val="18"/>
                <w:szCs w:val="18"/>
              </w:rPr>
              <w:t>Muhammadiyah</w:t>
            </w:r>
            <w:r w:rsidRPr="00C63715">
              <w:rPr>
                <w:rFonts w:ascii="Tahoma" w:hAnsi="Tahoma" w:cs="Tahoma"/>
                <w:sz w:val="18"/>
                <w:szCs w:val="18"/>
              </w:rPr>
              <w:t>, dan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mampu</w:t>
            </w:r>
            <w:r w:rsidR="000A51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mengejawantahkannya</w:t>
            </w:r>
          </w:p>
          <w:p w:rsidR="00B26C79" w:rsidRPr="00C63715" w:rsidRDefault="000A51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dalam berbagai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kehidupan.</w:t>
            </w:r>
          </w:p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5" w:type="dxa"/>
          </w:tcPr>
          <w:p w:rsidR="00B26C79" w:rsidRPr="00F04EE5" w:rsidRDefault="00B26C79" w:rsidP="00FE4C3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Pengertian agama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Islam</w:t>
            </w:r>
          </w:p>
          <w:p w:rsidR="00B26C79" w:rsidRPr="00F04EE5" w:rsidRDefault="00B26C79" w:rsidP="00FE4C3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Sumber-sumber, dan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pokok-pokok ajaran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Islam</w:t>
            </w:r>
          </w:p>
          <w:p w:rsidR="00B26C79" w:rsidRPr="00F04EE5" w:rsidRDefault="00B26C79" w:rsidP="00FE4C3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Cita-cita hidup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Muhammadiyah.</w:t>
            </w:r>
          </w:p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6" w:type="dxa"/>
          </w:tcPr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Umar Hasyim,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 Jalan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b </w:t>
            </w:r>
            <w:r w:rsidRPr="00C63715">
              <w:rPr>
                <w:rFonts w:ascii="Tahoma" w:hAnsi="Tahoma" w:cs="Tahoma"/>
                <w:sz w:val="18"/>
                <w:szCs w:val="18"/>
              </w:rPr>
              <w:t>Lurus, Bina llmu,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Surabaya, 1990.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BPK PP 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Materi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lnduk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Perk</w:t>
            </w:r>
            <w:r w:rsidRPr="00C63715">
              <w:rPr>
                <w:rFonts w:ascii="Tahoma" w:hAnsi="Tahoma" w:cs="Tahoma"/>
                <w:sz w:val="18"/>
                <w:szCs w:val="18"/>
              </w:rPr>
              <w:t>aderan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 BPK PP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 Yogyakarta, L994</w:t>
            </w:r>
          </w:p>
          <w:p w:rsidR="009F197E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PP Muhammadiyah Majlis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Tarjih, Himpunan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Putuan Majelis Tarjih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 PP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Yogya</w:t>
            </w:r>
            <w:r w:rsidRPr="00C63715">
              <w:rPr>
                <w:rFonts w:ascii="Tahoma" w:hAnsi="Tahoma" w:cs="Tahoma"/>
                <w:sz w:val="18"/>
                <w:szCs w:val="18"/>
              </w:rPr>
              <w:t>karta, tt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9F197E" w:rsidRPr="00AD20C1" w:rsidRDefault="009F197E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dapat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menginternalisasi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secara benar,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komprehensif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Muqaddimah Anggaran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Dasar Muhammadiyah</w:t>
            </w:r>
          </w:p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6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argumentatif Muqaddimah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Anggaran Dasar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Muhammadiyah, dan mampu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mengejawantahkannya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dalam realitas kehidupan.</w:t>
            </w:r>
          </w:p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5" w:type="dxa"/>
          </w:tcPr>
          <w:p w:rsidR="00B26C79" w:rsidRPr="00F04EE5" w:rsidRDefault="00B26C79" w:rsidP="00FE4C3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Pengertian, perumus,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latar belakang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perumusan, rumusan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dan proses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perumusn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Muqaddimah</w:t>
            </w:r>
          </w:p>
          <w:p w:rsidR="00B26C79" w:rsidRPr="00F04EE5" w:rsidRDefault="00B26C79" w:rsidP="00FE4C3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Anggaran Dasar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Muhammadiyah.</w:t>
            </w:r>
          </w:p>
          <w:p w:rsidR="00B26C79" w:rsidRPr="00F04EE5" w:rsidRDefault="00B26C79" w:rsidP="00FE4C3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lastRenderedPageBreak/>
              <w:t>Hakikat, fungsi, dan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tafsir Muqaddimah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Anggaran Dasar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Muhammadiyah.</w:t>
            </w:r>
          </w:p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6" w:type="dxa"/>
          </w:tcPr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Mustafa Kamal Pasha,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 sebagai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Gerak</w:t>
            </w:r>
            <w:r w:rsidRPr="00C63715">
              <w:rPr>
                <w:rFonts w:ascii="Tahoma" w:hAnsi="Tahoma" w:cs="Tahoma"/>
                <w:sz w:val="18"/>
                <w:szCs w:val="18"/>
              </w:rPr>
              <w:t>an Islam, LPPI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UMY, Yogyakarta, 2003.</w:t>
            </w:r>
          </w:p>
          <w:p w:rsidR="009F197E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Umar Hasyim,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 Jalan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Lurus, PT Bina llmu,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Surabaya, 1993.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 xml:space="preserve">KHM </w:t>
            </w:r>
            <w:r w:rsidRPr="00C63715">
              <w:rPr>
                <w:rFonts w:ascii="Tahoma" w:hAnsi="Tahoma" w:cs="Tahoma"/>
                <w:sz w:val="18"/>
                <w:szCs w:val="18"/>
              </w:rPr>
              <w:lastRenderedPageBreak/>
              <w:t xml:space="preserve">Mansoer, 12 </w:t>
            </w:r>
            <w:r w:rsidR="000D731A">
              <w:rPr>
                <w:rFonts w:ascii="Tahoma" w:hAnsi="Tahoma" w:cs="Tahoma"/>
                <w:sz w:val="18"/>
                <w:szCs w:val="18"/>
              </w:rPr>
              <w:t>Ta</w:t>
            </w:r>
            <w:r w:rsidRPr="00C63715">
              <w:rPr>
                <w:rFonts w:ascii="Tahoma" w:hAnsi="Tahoma" w:cs="Tahoma"/>
                <w:sz w:val="18"/>
                <w:szCs w:val="18"/>
              </w:rPr>
              <w:t>fsir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langk</w:t>
            </w:r>
            <w:r w:rsidR="000D731A">
              <w:rPr>
                <w:rFonts w:ascii="Tahoma" w:hAnsi="Tahoma" w:cs="Tahoma"/>
                <w:sz w:val="18"/>
                <w:szCs w:val="18"/>
              </w:rPr>
              <w:t>a</w:t>
            </w:r>
            <w:r w:rsidRPr="00C63715">
              <w:rPr>
                <w:rFonts w:ascii="Tahoma" w:hAnsi="Tahoma" w:cs="Tahoma"/>
                <w:sz w:val="18"/>
                <w:szCs w:val="18"/>
              </w:rPr>
              <w:t>h</w:t>
            </w:r>
            <w:r w:rsidR="000D73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 PP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 Majlis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Tabligh, Yogyakarta, 7Mei 1939.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9F197E" w:rsidRPr="00AD20C1" w:rsidRDefault="009F197E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9F197E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mampu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meneladani secara luas,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dan mendalam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4C30" w:rsidRPr="00C63715">
              <w:rPr>
                <w:rFonts w:ascii="Tahoma" w:hAnsi="Tahoma" w:cs="Tahoma"/>
                <w:sz w:val="18"/>
                <w:szCs w:val="18"/>
              </w:rPr>
              <w:t>K</w:t>
            </w:r>
            <w:r w:rsidRPr="00C63715">
              <w:rPr>
                <w:rFonts w:ascii="Tahoma" w:hAnsi="Tahoma" w:cs="Tahoma"/>
                <w:sz w:val="18"/>
                <w:szCs w:val="18"/>
              </w:rPr>
              <w:t>epribadian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</w:t>
            </w:r>
          </w:p>
        </w:tc>
        <w:tc>
          <w:tcPr>
            <w:tcW w:w="2346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argumentatif, luas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mendalam Kepribadian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Muhammadiyah, serta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mengejawantahkannya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dalam realitas be$agai</w:t>
            </w:r>
          </w:p>
          <w:p w:rsidR="009F197E" w:rsidRPr="00C63715" w:rsidRDefault="00B26C79" w:rsidP="00FE4C30">
            <w:pPr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aspek kehidupan.</w:t>
            </w:r>
          </w:p>
        </w:tc>
        <w:tc>
          <w:tcPr>
            <w:tcW w:w="2525" w:type="dxa"/>
          </w:tcPr>
          <w:p w:rsidR="00B26C79" w:rsidRPr="00F04EE5" w:rsidRDefault="00B26C79" w:rsidP="00FE4C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Konsepsi Kepribadian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</w:t>
            </w:r>
          </w:p>
          <w:p w:rsidR="00B26C79" w:rsidRPr="00F04EE5" w:rsidRDefault="00B26C79" w:rsidP="00FE4C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Latar belakang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dirumuskannya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kepribadian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 dan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fungsinya.</w:t>
            </w:r>
          </w:p>
          <w:p w:rsidR="00B26C79" w:rsidRPr="00F04EE5" w:rsidRDefault="00B26C79" w:rsidP="00FE4C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Dasar amal usaha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</w:t>
            </w:r>
          </w:p>
          <w:p w:rsidR="00B26C79" w:rsidRPr="00F04EE5" w:rsidRDefault="00B26C79" w:rsidP="00FE4C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Pedoman amal usaha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</w:t>
            </w:r>
          </w:p>
          <w:p w:rsidR="00B26C79" w:rsidRPr="00F04EE5" w:rsidRDefault="00B26C79" w:rsidP="00FE4C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Sifat-sifat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</w:t>
            </w:r>
          </w:p>
          <w:p w:rsidR="009F197E" w:rsidRPr="00F04EE5" w:rsidRDefault="00B26C79" w:rsidP="00FE4C3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04EE5">
              <w:rPr>
                <w:rFonts w:ascii="Tahoma" w:hAnsi="Tahoma" w:cs="Tahoma"/>
                <w:sz w:val="18"/>
                <w:szCs w:val="18"/>
              </w:rPr>
              <w:t>Selintas gambaran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kualibas kepribadian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tokoh-tokoh</w:t>
            </w:r>
            <w:r w:rsidR="00F04EE5" w:rsidRPr="00F04E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4EE5">
              <w:rPr>
                <w:rFonts w:ascii="Tahoma" w:hAnsi="Tahoma" w:cs="Tahoma"/>
                <w:sz w:val="18"/>
                <w:szCs w:val="18"/>
              </w:rPr>
              <w:t>Muhammadiyah.</w:t>
            </w:r>
          </w:p>
        </w:tc>
        <w:tc>
          <w:tcPr>
            <w:tcW w:w="2316" w:type="dxa"/>
          </w:tcPr>
          <w:p w:rsidR="009F197E" w:rsidRPr="00C63715" w:rsidRDefault="009F197E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Umar Hasim,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 Jalan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lu</w:t>
            </w:r>
            <w:r w:rsidRPr="00C63715">
              <w:rPr>
                <w:rFonts w:ascii="Tahoma" w:hAnsi="Tahoma" w:cs="Tahoma"/>
                <w:sz w:val="18"/>
                <w:szCs w:val="18"/>
              </w:rPr>
              <w:t>rus, PT Bina llimu,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Surabaya, 1993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Mustapa Kamal Pasha,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 sebgai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gerak</w:t>
            </w:r>
            <w:r w:rsidRPr="00C63715">
              <w:rPr>
                <w:rFonts w:ascii="Tahoma" w:hAnsi="Tahoma" w:cs="Tahoma"/>
                <w:sz w:val="18"/>
                <w:szCs w:val="18"/>
              </w:rPr>
              <w:t>an Islam, LPPI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UMY, Yogyalcrta, 2003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JarnawiHadi Kusuma,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Mata</w:t>
            </w:r>
            <w:r w:rsidRPr="00C63715">
              <w:rPr>
                <w:rFonts w:ascii="Tahoma" w:hAnsi="Tahoma" w:cs="Tahoma"/>
                <w:sz w:val="18"/>
                <w:szCs w:val="18"/>
              </w:rPr>
              <w:t>hari-mataha</w:t>
            </w:r>
            <w:r w:rsidR="00377FEE">
              <w:rPr>
                <w:rFonts w:ascii="Tahoma" w:hAnsi="Tahoma" w:cs="Tahoma"/>
                <w:sz w:val="18"/>
                <w:szCs w:val="18"/>
              </w:rPr>
              <w:t>r</w:t>
            </w:r>
            <w:r w:rsidRPr="00C63715">
              <w:rPr>
                <w:rFonts w:ascii="Tahoma" w:hAnsi="Tahoma" w:cs="Tahoma"/>
                <w:sz w:val="18"/>
                <w:szCs w:val="18"/>
              </w:rPr>
              <w:t>i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 PP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Yogyakarta, tt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Subagijo l.N, K.H.Mas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Mansur, PT Gunung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Agung, Jakarta, 1982.</w:t>
            </w:r>
          </w:p>
          <w:p w:rsidR="009F197E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Tinni Ghafiruddin,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Mengenang Pak AR,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Suara Muhammadiyah,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Yogya</w:t>
            </w:r>
            <w:r w:rsidRPr="00C63715">
              <w:rPr>
                <w:rFonts w:ascii="Tahoma" w:hAnsi="Tahoma" w:cs="Tahoma"/>
                <w:sz w:val="18"/>
                <w:szCs w:val="18"/>
              </w:rPr>
              <w:t>karta, 1995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B26C79" w:rsidRPr="00AD20C1" w:rsidRDefault="00B26C79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dapat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merealisasikan secara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luas dan benar Khittah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Perjuangan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</w:t>
            </w:r>
          </w:p>
        </w:tc>
        <w:tc>
          <w:tcPr>
            <w:tcW w:w="2346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menjelaskan khittah</w:t>
            </w:r>
          </w:p>
          <w:p w:rsidR="00B26C79" w:rsidRPr="00C63715" w:rsidRDefault="000A517E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perjuangan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Muhammadiyah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yang terkait dengan urusan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agama, sosial, dan politik.</w:t>
            </w:r>
          </w:p>
        </w:tc>
        <w:tc>
          <w:tcPr>
            <w:tcW w:w="2525" w:type="dxa"/>
          </w:tcPr>
          <w:p w:rsidR="00B26C79" w:rsidRPr="000366E7" w:rsidRDefault="00B26C79" w:rsidP="00FE4C3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Pengertian Khittah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Perjuangan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Muhammadiyah</w:t>
            </w:r>
          </w:p>
          <w:p w:rsidR="00B26C79" w:rsidRPr="000366E7" w:rsidRDefault="00B26C79" w:rsidP="00FE4C3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Paham dan terlatih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berorganisasi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berdasarkan </w:t>
            </w:r>
            <w:r w:rsidRPr="000366E7">
              <w:rPr>
                <w:rFonts w:ascii="Tahoma" w:hAnsi="Tahoma" w:cs="Tahoma"/>
                <w:sz w:val="18"/>
                <w:szCs w:val="18"/>
              </w:rPr>
              <w:t>AD ART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Muhammadiyah</w:t>
            </w:r>
          </w:p>
          <w:p w:rsidR="00B26C79" w:rsidRPr="000366E7" w:rsidRDefault="00B26C79" w:rsidP="00FE4C3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Paham dan terlatih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mengamalkan ayat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>-</w:t>
            </w:r>
            <w:r w:rsidRPr="000366E7">
              <w:rPr>
                <w:rFonts w:ascii="Tahoma" w:hAnsi="Tahoma" w:cs="Tahoma"/>
                <w:sz w:val="18"/>
                <w:szCs w:val="18"/>
              </w:rPr>
              <w:t>ayat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Qur'an</w:t>
            </w:r>
          </w:p>
          <w:p w:rsidR="00B26C79" w:rsidRPr="000366E7" w:rsidRDefault="00B26C79" w:rsidP="00FE4C3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Keputusan Tanwir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1969 di Ponorogo.</w:t>
            </w:r>
          </w:p>
          <w:p w:rsidR="00B26C79" w:rsidRPr="000366E7" w:rsidRDefault="00B26C79" w:rsidP="00FE4C3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Ibadah, dakwah dan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p</w:t>
            </w:r>
            <w:r w:rsidRPr="000366E7">
              <w:rPr>
                <w:rFonts w:ascii="Tahoma" w:hAnsi="Tahoma" w:cs="Tahoma"/>
                <w:sz w:val="18"/>
                <w:szCs w:val="18"/>
              </w:rPr>
              <w:t>endidikan</w:t>
            </w:r>
          </w:p>
        </w:tc>
        <w:tc>
          <w:tcPr>
            <w:tcW w:w="2316" w:type="dxa"/>
          </w:tcPr>
          <w:p w:rsidR="00B26C79" w:rsidRPr="00C63715" w:rsidRDefault="00B26C79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Umar Hasyim,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 Jalan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Lurus, PT Bina llmu,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Surabaya, 1990.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PP Muhammadiyah,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Tanfidz Keputusan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Mukhmar 2000 dan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2005, PP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Yogyakarta.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B26C79" w:rsidRPr="00AD20C1" w:rsidRDefault="00B26C79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memahami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secara benar, luas,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mendalam konsepsi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tajdid menurut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Muhammadiyah.</w:t>
            </w:r>
          </w:p>
        </w:tc>
        <w:tc>
          <w:tcPr>
            <w:tcW w:w="2346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argumentatif, luas dan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mendalam konsepsi tajdid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sehingga mampu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menjadikannya sebagai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dasar pengembangan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pemikiran Islam, dan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mengaKualisasikannya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dalam realitas kehidupan</w:t>
            </w:r>
          </w:p>
        </w:tc>
        <w:tc>
          <w:tcPr>
            <w:tcW w:w="2525" w:type="dxa"/>
          </w:tcPr>
          <w:p w:rsidR="00B26C79" w:rsidRPr="000366E7" w:rsidRDefault="000366E7" w:rsidP="00FE4C3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Penger</w:t>
            </w:r>
            <w:r w:rsidR="00B26C79" w:rsidRPr="000366E7">
              <w:rPr>
                <w:rFonts w:ascii="Tahoma" w:hAnsi="Tahoma" w:cs="Tahoma"/>
                <w:sz w:val="18"/>
                <w:szCs w:val="18"/>
              </w:rPr>
              <w:t>tian tajdid</w:t>
            </w:r>
            <w:r w:rsidRPr="000366E7">
              <w:rPr>
                <w:rFonts w:ascii="Tahoma" w:hAnsi="Tahoma" w:cs="Tahoma"/>
                <w:sz w:val="18"/>
                <w:szCs w:val="18"/>
              </w:rPr>
              <w:t xml:space="preserve"> secara </w:t>
            </w:r>
            <w:r w:rsidR="00B26C79" w:rsidRPr="000366E7">
              <w:rPr>
                <w:rFonts w:ascii="Tahoma" w:hAnsi="Tahoma" w:cs="Tahoma"/>
                <w:sz w:val="18"/>
                <w:szCs w:val="18"/>
              </w:rPr>
              <w:t>etimologis, dan</w:t>
            </w:r>
            <w:r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6C79" w:rsidRPr="000366E7">
              <w:rPr>
                <w:rFonts w:ascii="Tahoma" w:hAnsi="Tahoma" w:cs="Tahoma"/>
                <w:sz w:val="18"/>
                <w:szCs w:val="18"/>
              </w:rPr>
              <w:t>terminologi.</w:t>
            </w:r>
          </w:p>
          <w:p w:rsidR="00B26C79" w:rsidRPr="000366E7" w:rsidRDefault="00B26C79" w:rsidP="00FE4C3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Tujuan tajdid.</w:t>
            </w:r>
          </w:p>
          <w:p w:rsidR="00B26C79" w:rsidRPr="000366E7" w:rsidRDefault="00B26C79" w:rsidP="00FE4C3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Dimensi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tajdid.</w:t>
            </w:r>
          </w:p>
          <w:p w:rsidR="00B26C79" w:rsidRPr="000366E7" w:rsidRDefault="00B26C79" w:rsidP="00FE4C3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Kedudukan tajdid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d</w:t>
            </w:r>
            <w:r w:rsidRPr="000366E7">
              <w:rPr>
                <w:rFonts w:ascii="Tahoma" w:hAnsi="Tahoma" w:cs="Tahoma"/>
                <w:sz w:val="18"/>
                <w:szCs w:val="18"/>
              </w:rPr>
              <w:t>alam IPTEK.</w:t>
            </w:r>
          </w:p>
        </w:tc>
        <w:tc>
          <w:tcPr>
            <w:tcW w:w="2316" w:type="dxa"/>
          </w:tcPr>
          <w:p w:rsidR="00B26C79" w:rsidRPr="00C63715" w:rsidRDefault="00B26C79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377FEE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PP Muhammadiyah,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D20C1">
              <w:rPr>
                <w:rFonts w:ascii="Tahoma" w:hAnsi="Tahoma" w:cs="Tahoma"/>
                <w:sz w:val="18"/>
                <w:szCs w:val="18"/>
              </w:rPr>
              <w:t>Tanf</w:t>
            </w:r>
            <w:r w:rsidRPr="00C63715">
              <w:rPr>
                <w:rFonts w:ascii="Tahoma" w:hAnsi="Tahoma" w:cs="Tahoma"/>
                <w:sz w:val="18"/>
                <w:szCs w:val="18"/>
              </w:rPr>
              <w:t>idz Keputunn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Muktamar Tarjih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 xml:space="preserve">Muhammadiyah 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ke XXII </w:t>
            </w:r>
            <w:r w:rsidRPr="00C63715">
              <w:rPr>
                <w:rFonts w:ascii="Tahoma" w:hAnsi="Tahoma" w:cs="Tahoma"/>
                <w:sz w:val="18"/>
                <w:szCs w:val="18"/>
              </w:rPr>
              <w:t xml:space="preserve">tahun 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1989 di </w:t>
            </w:r>
            <w:r w:rsidRPr="00C63715">
              <w:rPr>
                <w:rFonts w:ascii="Tahoma" w:hAnsi="Tahoma" w:cs="Tahoma"/>
                <w:sz w:val="18"/>
                <w:szCs w:val="18"/>
              </w:rPr>
              <w:t>Malang,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C63715">
              <w:rPr>
                <w:rFonts w:ascii="Tahoma" w:hAnsi="Tahoma" w:cs="Tahoma"/>
                <w:sz w:val="18"/>
                <w:szCs w:val="18"/>
              </w:rPr>
              <w:t>PP Muhammadiyah,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Yogyakarta,1990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Majelis Tarjih PP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Majlis,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Jurnal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Tarjih, Majelis</w:t>
            </w:r>
            <w:r w:rsidR="00377F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Tar</w:t>
            </w:r>
            <w:r w:rsidR="00377FEE">
              <w:rPr>
                <w:rFonts w:ascii="Tahoma" w:hAnsi="Tahoma" w:cs="Tahoma"/>
                <w:sz w:val="18"/>
                <w:szCs w:val="18"/>
              </w:rPr>
              <w:t>jih. Yogyakarta.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B26C79" w:rsidRPr="00AD20C1" w:rsidRDefault="00B26C79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dapat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m</w:t>
            </w:r>
            <w:r w:rsidRPr="00C63715">
              <w:rPr>
                <w:rFonts w:ascii="Tahoma" w:hAnsi="Tahoma" w:cs="Tahoma"/>
                <w:sz w:val="18"/>
                <w:szCs w:val="18"/>
              </w:rPr>
              <w:t>emahami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komprehensif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mendalam kehidupan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77FEE">
              <w:rPr>
                <w:rFonts w:ascii="Tahoma" w:hAnsi="Tahoma" w:cs="Tahoma"/>
                <w:sz w:val="18"/>
                <w:szCs w:val="18"/>
              </w:rPr>
              <w:t>Islami warga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77FEE">
              <w:rPr>
                <w:rFonts w:ascii="Tahoma" w:hAnsi="Tahoma" w:cs="Tahoma"/>
                <w:sz w:val="18"/>
                <w:szCs w:val="18"/>
              </w:rPr>
              <w:t>Muhammadiyah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dala</w:t>
            </w:r>
            <w:r w:rsidRPr="00C63715">
              <w:rPr>
                <w:rFonts w:ascii="Tahoma" w:hAnsi="Tahoma" w:cs="Tahoma"/>
                <w:sz w:val="18"/>
                <w:szCs w:val="18"/>
              </w:rPr>
              <w:t>m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pribadidan keluarga.</w:t>
            </w:r>
          </w:p>
        </w:tc>
        <w:tc>
          <w:tcPr>
            <w:tcW w:w="2346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menjelaskan secara 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luas </w:t>
            </w:r>
            <w:r w:rsidRPr="00C63715">
              <w:rPr>
                <w:rFonts w:ascii="Tahoma" w:hAnsi="Tahoma" w:cs="Tahoma"/>
                <w:sz w:val="18"/>
                <w:szCs w:val="18"/>
              </w:rPr>
              <w:t>dan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argumentatif kehidupan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Islami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warga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Muhammadiyah,dalam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pribadi dan keluarya </w:t>
            </w:r>
            <w:r w:rsidR="00377FEE">
              <w:rPr>
                <w:rFonts w:ascii="Tahoma" w:hAnsi="Tahoma" w:cs="Tahoma"/>
                <w:sz w:val="18"/>
                <w:szCs w:val="18"/>
              </w:rPr>
              <w:t>ser</w:t>
            </w:r>
            <w:r w:rsidRPr="00C63715">
              <w:rPr>
                <w:rFonts w:ascii="Tahoma" w:hAnsi="Tahoma" w:cs="Tahoma"/>
                <w:sz w:val="18"/>
                <w:szCs w:val="18"/>
              </w:rPr>
              <w:t>ta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mampu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mengejawantahkannya</w:t>
            </w:r>
          </w:p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dalam kehidupan.</w:t>
            </w:r>
          </w:p>
        </w:tc>
        <w:tc>
          <w:tcPr>
            <w:tcW w:w="2525" w:type="dxa"/>
          </w:tcPr>
          <w:p w:rsidR="00B26C79" w:rsidRPr="000366E7" w:rsidRDefault="00B26C79" w:rsidP="00FE4C3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Kehidupan Islami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pribadi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warga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Muhammadiyah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dalam bidang, aqidah,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ibadah, akhlak, dan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mu'amalah.</w:t>
            </w:r>
          </w:p>
          <w:p w:rsidR="00B26C79" w:rsidRPr="000366E7" w:rsidRDefault="00B26C79" w:rsidP="00FE4C3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Kehidupan Islami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warga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Muhammadiyah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dalam </w:t>
            </w:r>
            <w:r w:rsidRPr="000366E7">
              <w:rPr>
                <w:rFonts w:ascii="Tahoma" w:hAnsi="Tahoma" w:cs="Tahoma"/>
                <w:sz w:val="18"/>
                <w:szCs w:val="18"/>
              </w:rPr>
              <w:t>keluarga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meliputi </w:t>
            </w:r>
            <w:r w:rsidRPr="000366E7">
              <w:rPr>
                <w:rFonts w:ascii="Tahoma" w:hAnsi="Tahoma" w:cs="Tahoma"/>
                <w:sz w:val="18"/>
                <w:szCs w:val="18"/>
              </w:rPr>
              <w:t xml:space="preserve">kedudukan 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keluarga, </w:t>
            </w:r>
            <w:r w:rsidRPr="000366E7">
              <w:rPr>
                <w:rFonts w:ascii="Tahoma" w:hAnsi="Tahoma" w:cs="Tahoma"/>
                <w:sz w:val="18"/>
                <w:szCs w:val="18"/>
              </w:rPr>
              <w:t>fungsi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keluarga, dan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aktivitas keluarga.</w:t>
            </w:r>
          </w:p>
        </w:tc>
        <w:tc>
          <w:tcPr>
            <w:tcW w:w="2316" w:type="dxa"/>
          </w:tcPr>
          <w:p w:rsidR="00B26C79" w:rsidRPr="00C63715" w:rsidRDefault="00B26C79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 P Muhammadiyah,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</w:t>
            </w:r>
            <w:r w:rsidR="00377FEE">
              <w:rPr>
                <w:rFonts w:ascii="Tahoma" w:hAnsi="Tahoma" w:cs="Tahoma"/>
                <w:sz w:val="18"/>
                <w:szCs w:val="18"/>
              </w:rPr>
              <w:t>e</w:t>
            </w:r>
            <w:r w:rsidRPr="00C63715">
              <w:rPr>
                <w:rFonts w:ascii="Tahoma" w:hAnsi="Tahoma" w:cs="Tahoma"/>
                <w:sz w:val="18"/>
                <w:szCs w:val="18"/>
              </w:rPr>
              <w:t>doman Hidup Islami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Warya Muhammadiyah,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Suara Muhammadiyah,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Yogyakarta, 2002</w:t>
            </w:r>
          </w:p>
          <w:p w:rsidR="00B26C79" w:rsidRPr="00C63715" w:rsidRDefault="00AD20C1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Ahmad Azhar Bas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yir, Seri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Akhlaq, Suara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Yogyakarta, 1990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Yunahar llyas, Kuliah</w:t>
            </w:r>
            <w:r>
              <w:rPr>
                <w:rFonts w:ascii="Tahoma" w:hAnsi="Tahoma" w:cs="Tahoma"/>
                <w:sz w:val="18"/>
                <w:szCs w:val="18"/>
              </w:rPr>
              <w:t xml:space="preserve"> Akhlak</w:t>
            </w:r>
            <w:r w:rsidR="00B26C79" w:rsidRPr="00C63715">
              <w:rPr>
                <w:rFonts w:ascii="Tahoma" w:hAnsi="Tahoma" w:cs="Tahoma"/>
                <w:sz w:val="18"/>
                <w:szCs w:val="18"/>
              </w:rPr>
              <w:t>. LPPI UMY.</w:t>
            </w:r>
            <w:r w:rsidR="00C63715" w:rsidRPr="00C637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Yogyakar</w:t>
            </w:r>
            <w:r w:rsidR="00C63715" w:rsidRPr="00C63715">
              <w:rPr>
                <w:rFonts w:ascii="Tahoma" w:hAnsi="Tahoma" w:cs="Tahoma"/>
                <w:sz w:val="18"/>
                <w:szCs w:val="18"/>
              </w:rPr>
              <w:t>ta, 1999.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B26C79" w:rsidRPr="00AD20C1" w:rsidRDefault="00B26C79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C63715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dapat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menginformasikan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ulang secara luas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mendalam kehidupan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Islam warga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 dalam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berorganisasi, bersen</w:t>
            </w:r>
            <w:r w:rsidRPr="00C63715">
              <w:rPr>
                <w:rFonts w:ascii="Tahoma" w:hAnsi="Tahoma" w:cs="Tahoma"/>
                <w:sz w:val="18"/>
                <w:szCs w:val="18"/>
              </w:rPr>
              <w:t>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budaya, IPTEK dan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dalam berbangsa dan</w:t>
            </w:r>
          </w:p>
          <w:p w:rsidR="00B26C79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bernegara</w:t>
            </w:r>
          </w:p>
        </w:tc>
        <w:tc>
          <w:tcPr>
            <w:tcW w:w="2346" w:type="dxa"/>
          </w:tcPr>
          <w:p w:rsidR="00C63715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Mahasiswa mampu</w:t>
            </w:r>
          </w:p>
          <w:p w:rsidR="00C63715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menjelaskan secara</w:t>
            </w:r>
          </w:p>
          <w:p w:rsidR="00C63715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argumentatif kehidupan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slami dalam </w:t>
            </w:r>
            <w:r w:rsidRPr="00C63715">
              <w:rPr>
                <w:rFonts w:ascii="Tahoma" w:hAnsi="Tahoma" w:cs="Tahoma"/>
                <w:sz w:val="18"/>
                <w:szCs w:val="18"/>
              </w:rPr>
              <w:t>berorganisasi,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berseni budaya, ekonomi,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IPTEK berbangsa dan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bernegara serta mampu</w:t>
            </w:r>
          </w:p>
          <w:p w:rsidR="00C63715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mengejawantahkan dalam</w:t>
            </w:r>
          </w:p>
          <w:p w:rsidR="00B26C79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kehidupan.</w:t>
            </w:r>
          </w:p>
        </w:tc>
        <w:tc>
          <w:tcPr>
            <w:tcW w:w="2525" w:type="dxa"/>
          </w:tcPr>
          <w:p w:rsidR="00C63715" w:rsidRPr="000366E7" w:rsidRDefault="00C63715" w:rsidP="00FE4C3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Akhlak berorganisasi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Muhammadiyah.</w:t>
            </w:r>
          </w:p>
          <w:p w:rsidR="00C63715" w:rsidRPr="000366E7" w:rsidRDefault="00C63715" w:rsidP="00FE4C3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Pengertian Seni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dan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4C30">
              <w:rPr>
                <w:rFonts w:ascii="Tahoma" w:hAnsi="Tahoma" w:cs="Tahoma"/>
                <w:sz w:val="18"/>
                <w:szCs w:val="18"/>
              </w:rPr>
              <w:t>budaya, fi</w:t>
            </w:r>
            <w:r w:rsidRPr="000366E7">
              <w:rPr>
                <w:rFonts w:ascii="Tahoma" w:hAnsi="Tahoma" w:cs="Tahoma"/>
                <w:sz w:val="18"/>
                <w:szCs w:val="18"/>
              </w:rPr>
              <w:t>trah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manusia dan seni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budaya. Ser</w:t>
            </w:r>
            <w:r w:rsidRPr="000366E7">
              <w:rPr>
                <w:rFonts w:ascii="Tahoma" w:hAnsi="Tahoma" w:cs="Tahoma"/>
                <w:sz w:val="18"/>
                <w:szCs w:val="18"/>
              </w:rPr>
              <w:t>ta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macam-maca</w:t>
            </w:r>
            <w:r w:rsidRPr="000366E7">
              <w:rPr>
                <w:rFonts w:ascii="Tahoma" w:hAnsi="Tahoma" w:cs="Tahoma"/>
                <w:sz w:val="18"/>
                <w:szCs w:val="18"/>
              </w:rPr>
              <w:t>m seni.</w:t>
            </w:r>
          </w:p>
          <w:p w:rsidR="00C63715" w:rsidRPr="000366E7" w:rsidRDefault="00C63715" w:rsidP="00FE4C3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Batasan-batasan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pengembangan seni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dan </w:t>
            </w:r>
            <w:r w:rsidRPr="000366E7">
              <w:rPr>
                <w:rFonts w:ascii="Tahoma" w:hAnsi="Tahoma" w:cs="Tahoma"/>
                <w:sz w:val="18"/>
                <w:szCs w:val="18"/>
              </w:rPr>
              <w:t>budaya (yang,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dibolehkan dan yang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diharamkan)</w:t>
            </w:r>
          </w:p>
          <w:p w:rsidR="00C63715" w:rsidRPr="000366E7" w:rsidRDefault="00C63715" w:rsidP="00FE4C3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lastRenderedPageBreak/>
              <w:t>Fungsi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seni, dan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budaya.</w:t>
            </w:r>
          </w:p>
          <w:p w:rsidR="00C63715" w:rsidRPr="000366E7" w:rsidRDefault="00C63715" w:rsidP="00FE4C3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Pengembangan IPTEK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4C30">
              <w:rPr>
                <w:rFonts w:ascii="Tahoma" w:hAnsi="Tahoma" w:cs="Tahoma"/>
                <w:sz w:val="18"/>
                <w:szCs w:val="18"/>
              </w:rPr>
              <w:t>dalam perspektif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Islam</w:t>
            </w:r>
          </w:p>
          <w:p w:rsidR="00B26C79" w:rsidRPr="000366E7" w:rsidRDefault="00C63715" w:rsidP="00FE4C3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366E7">
              <w:rPr>
                <w:rFonts w:ascii="Tahoma" w:hAnsi="Tahoma" w:cs="Tahoma"/>
                <w:sz w:val="18"/>
                <w:szCs w:val="18"/>
              </w:rPr>
              <w:t>Revitalisasi ekonomi,</w:t>
            </w:r>
            <w:r w:rsidR="000366E7" w:rsidRP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66E7">
              <w:rPr>
                <w:rFonts w:ascii="Tahoma" w:hAnsi="Tahoma" w:cs="Tahoma"/>
                <w:sz w:val="18"/>
                <w:szCs w:val="18"/>
              </w:rPr>
              <w:t>dan politik</w:t>
            </w:r>
          </w:p>
        </w:tc>
        <w:tc>
          <w:tcPr>
            <w:tcW w:w="2316" w:type="dxa"/>
          </w:tcPr>
          <w:p w:rsidR="00B26C79" w:rsidRPr="00C63715" w:rsidRDefault="00B26C79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C63715" w:rsidRPr="00C63715" w:rsidRDefault="00C63715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PP Muhammadiyah,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Pedoman Hidup Islami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Warga Muhammadiyah,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Suara Muhammadiyah,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Yogyakarta, 2002</w:t>
            </w:r>
          </w:p>
          <w:p w:rsidR="00C63715" w:rsidRPr="00C63715" w:rsidRDefault="00C63715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KKK.H.AR Fahruddin' dkk,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Akhlaq Pemimpin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 Suara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Yogyakarta, 1990.</w:t>
            </w:r>
          </w:p>
          <w:p w:rsidR="00C63715" w:rsidRPr="00C63715" w:rsidRDefault="00C63715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M.Quraish Shihab,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Wawasan Al-Qurbn,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Mizan, Bandung 1997</w:t>
            </w:r>
          </w:p>
          <w:p w:rsidR="00C63715" w:rsidRPr="00C63715" w:rsidRDefault="00C63715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Muhammad Yusuf Al-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Qadawi, Halal, dan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lastRenderedPageBreak/>
              <w:t>Haram dalam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Pandangan Islam, PT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Bina llmu, Surabaya,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1978.</w:t>
            </w:r>
          </w:p>
          <w:p w:rsidR="00C63715" w:rsidRPr="00C63715" w:rsidRDefault="00C63715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PP Muhammadiyah,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Tanfidz Keputuan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Tanwir Muhammadiyah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tahun 2009, PP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Yogyakar</w:t>
            </w:r>
            <w:r w:rsidRPr="00C63715">
              <w:rPr>
                <w:rFonts w:ascii="Tahoma" w:hAnsi="Tahoma" w:cs="Tahoma"/>
                <w:sz w:val="18"/>
                <w:szCs w:val="18"/>
              </w:rPr>
              <w:t>ta,2009.</w:t>
            </w:r>
          </w:p>
          <w:p w:rsidR="00B26C79" w:rsidRPr="00C63715" w:rsidRDefault="00C63715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Ahmad Azhar Basyir,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Reflek</w:t>
            </w:r>
            <w:r w:rsidRPr="00C63715">
              <w:rPr>
                <w:rFonts w:ascii="Tahoma" w:hAnsi="Tahoma" w:cs="Tahoma"/>
                <w:sz w:val="18"/>
                <w:szCs w:val="18"/>
              </w:rPr>
              <w:t>si atas Percalan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 xml:space="preserve">Keislaman 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seputar </w:t>
            </w:r>
            <w:r w:rsidRPr="00C63715">
              <w:rPr>
                <w:rFonts w:ascii="Tahoma" w:hAnsi="Tahoma" w:cs="Tahoma"/>
                <w:sz w:val="18"/>
                <w:szCs w:val="18"/>
              </w:rPr>
              <w:t>Filsafat Hukum, Politik. dan Ekonomi Mizan,</w:t>
            </w:r>
            <w:r w:rsidR="00AD2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Bandung, 1993.</w:t>
            </w: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B26C79" w:rsidRPr="00AD20C1" w:rsidRDefault="00B26C79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B26C79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Isu-isu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366E7" w:rsidRPr="00C63715">
              <w:rPr>
                <w:rFonts w:ascii="Tahoma" w:hAnsi="Tahoma" w:cs="Tahoma"/>
                <w:sz w:val="18"/>
                <w:szCs w:val="18"/>
              </w:rPr>
              <w:t>S</w:t>
            </w:r>
            <w:r w:rsidRPr="00C63715">
              <w:rPr>
                <w:rFonts w:ascii="Tahoma" w:hAnsi="Tahoma" w:cs="Tahoma"/>
                <w:sz w:val="18"/>
                <w:szCs w:val="18"/>
              </w:rPr>
              <w:t>eputar</w:t>
            </w:r>
            <w:r w:rsidR="000366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</w:t>
            </w:r>
          </w:p>
        </w:tc>
        <w:tc>
          <w:tcPr>
            <w:tcW w:w="2346" w:type="dxa"/>
          </w:tcPr>
          <w:p w:rsidR="00C63715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Muhammadiyah tentang</w:t>
            </w:r>
          </w:p>
          <w:p w:rsidR="00B26C79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hisab dan ru'yat.</w:t>
            </w:r>
          </w:p>
        </w:tc>
        <w:tc>
          <w:tcPr>
            <w:tcW w:w="2525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6" w:type="dxa"/>
          </w:tcPr>
          <w:p w:rsidR="00B26C79" w:rsidRPr="00C63715" w:rsidRDefault="00B26C79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B26C79" w:rsidRPr="00AD20C1" w:rsidRDefault="00B26C79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B26C79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Isu-isu seputar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</w:t>
            </w:r>
          </w:p>
        </w:tc>
        <w:tc>
          <w:tcPr>
            <w:tcW w:w="2346" w:type="dxa"/>
          </w:tcPr>
          <w:p w:rsidR="00C63715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Muhammadiyah tentang</w:t>
            </w:r>
          </w:p>
          <w:p w:rsidR="00C63715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pengembangan peradaban</w:t>
            </w:r>
          </w:p>
          <w:p w:rsidR="00B26C79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Islam</w:t>
            </w:r>
          </w:p>
        </w:tc>
        <w:tc>
          <w:tcPr>
            <w:tcW w:w="2525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6" w:type="dxa"/>
          </w:tcPr>
          <w:p w:rsidR="00B26C79" w:rsidRPr="00C63715" w:rsidRDefault="00B26C79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20C1" w:rsidRPr="00C63715" w:rsidTr="000A517E">
        <w:trPr>
          <w:jc w:val="center"/>
        </w:trPr>
        <w:tc>
          <w:tcPr>
            <w:tcW w:w="1526" w:type="dxa"/>
          </w:tcPr>
          <w:p w:rsidR="00B26C79" w:rsidRPr="00AD20C1" w:rsidRDefault="00B26C79" w:rsidP="00FE4C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8" w:type="dxa"/>
          </w:tcPr>
          <w:p w:rsidR="00B26C79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Isu-isu seputar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Muhammadiyah</w:t>
            </w:r>
          </w:p>
        </w:tc>
        <w:tc>
          <w:tcPr>
            <w:tcW w:w="2346" w:type="dxa"/>
          </w:tcPr>
          <w:p w:rsidR="00B26C79" w:rsidRPr="00C63715" w:rsidRDefault="00C63715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Muhammadiyah dan nilai</w:t>
            </w:r>
            <w:r w:rsidR="00FE4C30">
              <w:rPr>
                <w:rFonts w:ascii="Tahoma" w:hAnsi="Tahoma" w:cs="Tahoma"/>
                <w:sz w:val="18"/>
                <w:szCs w:val="18"/>
              </w:rPr>
              <w:t>-</w:t>
            </w:r>
            <w:r w:rsidRPr="00C63715">
              <w:rPr>
                <w:rFonts w:ascii="Tahoma" w:hAnsi="Tahoma" w:cs="Tahoma"/>
                <w:sz w:val="18"/>
                <w:szCs w:val="18"/>
              </w:rPr>
              <w:t>nilai</w:t>
            </w:r>
            <w:r w:rsidR="00FE4C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3715">
              <w:rPr>
                <w:rFonts w:ascii="Tahoma" w:hAnsi="Tahoma" w:cs="Tahoma"/>
                <w:sz w:val="18"/>
                <w:szCs w:val="18"/>
              </w:rPr>
              <w:t>kebangsaan</w:t>
            </w:r>
          </w:p>
        </w:tc>
        <w:tc>
          <w:tcPr>
            <w:tcW w:w="2525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6" w:type="dxa"/>
          </w:tcPr>
          <w:p w:rsidR="00B26C79" w:rsidRPr="00C63715" w:rsidRDefault="00B26C79" w:rsidP="00FE4C3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0" w:type="dxa"/>
          </w:tcPr>
          <w:p w:rsidR="00B26C79" w:rsidRPr="00C63715" w:rsidRDefault="00B26C79" w:rsidP="00FE4C30">
            <w:pPr>
              <w:autoSpaceDE w:val="0"/>
              <w:autoSpaceDN w:val="0"/>
              <w:adjustRightInd w:val="0"/>
              <w:ind w:left="220" w:hanging="2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A517E" w:rsidRDefault="000A517E" w:rsidP="00FE4C30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</w:p>
    <w:p w:rsidR="000A517E" w:rsidRDefault="000A517E" w:rsidP="00FE4C30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</w:p>
    <w:p w:rsidR="000A517E" w:rsidRDefault="000A517E" w:rsidP="00FE4C30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</w:p>
    <w:p w:rsidR="000A517E" w:rsidRDefault="000A517E" w:rsidP="00FE4C30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</w:p>
    <w:p w:rsidR="00C63715" w:rsidRPr="00C63715" w:rsidRDefault="00C63715" w:rsidP="00FE4C30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  <w:r w:rsidRPr="00C63715">
        <w:rPr>
          <w:rFonts w:ascii="Tahoma" w:hAnsi="Tahoma" w:cs="Tahoma"/>
          <w:b/>
          <w:sz w:val="18"/>
          <w:szCs w:val="18"/>
        </w:rPr>
        <w:t>Level Taksonomi</w:t>
      </w:r>
      <w:r w:rsidRPr="00C63715">
        <w:rPr>
          <w:rFonts w:ascii="Tahoma" w:hAnsi="Tahoma" w:cs="Tahoma"/>
          <w:sz w:val="18"/>
          <w:szCs w:val="18"/>
        </w:rPr>
        <w:t xml:space="preserve"> </w:t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  <w:t>:</w:t>
      </w:r>
    </w:p>
    <w:tbl>
      <w:tblPr>
        <w:tblStyle w:val="TableGrid"/>
        <w:tblW w:w="0" w:type="auto"/>
        <w:jc w:val="center"/>
        <w:tblInd w:w="3936" w:type="dxa"/>
        <w:tblLook w:val="04A0"/>
      </w:tblPr>
      <w:tblGrid>
        <w:gridCol w:w="2126"/>
        <w:gridCol w:w="1559"/>
      </w:tblGrid>
      <w:tr w:rsidR="00C63715" w:rsidRPr="00C63715" w:rsidTr="00AD20C1">
        <w:trPr>
          <w:jc w:val="center"/>
        </w:trPr>
        <w:tc>
          <w:tcPr>
            <w:tcW w:w="2126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Pengetahuan </w:t>
            </w:r>
          </w:p>
        </w:tc>
        <w:tc>
          <w:tcPr>
            <w:tcW w:w="1559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30 %</w:t>
            </w:r>
          </w:p>
        </w:tc>
      </w:tr>
      <w:tr w:rsidR="00C63715" w:rsidRPr="00C63715" w:rsidTr="00AD20C1">
        <w:trPr>
          <w:jc w:val="center"/>
        </w:trPr>
        <w:tc>
          <w:tcPr>
            <w:tcW w:w="2126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Pemahaman </w:t>
            </w:r>
          </w:p>
        </w:tc>
        <w:tc>
          <w:tcPr>
            <w:tcW w:w="1559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40 %</w:t>
            </w:r>
          </w:p>
        </w:tc>
      </w:tr>
      <w:tr w:rsidR="00C63715" w:rsidRPr="00C63715" w:rsidTr="00AD20C1">
        <w:trPr>
          <w:jc w:val="center"/>
        </w:trPr>
        <w:tc>
          <w:tcPr>
            <w:tcW w:w="2126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Penerapan </w:t>
            </w:r>
          </w:p>
        </w:tc>
        <w:tc>
          <w:tcPr>
            <w:tcW w:w="1559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20 %</w:t>
            </w:r>
          </w:p>
        </w:tc>
      </w:tr>
      <w:tr w:rsidR="00C63715" w:rsidRPr="00C63715" w:rsidTr="00AD20C1">
        <w:trPr>
          <w:jc w:val="center"/>
        </w:trPr>
        <w:tc>
          <w:tcPr>
            <w:tcW w:w="2126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Analisis </w:t>
            </w:r>
          </w:p>
        </w:tc>
        <w:tc>
          <w:tcPr>
            <w:tcW w:w="1559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C63715" w:rsidRPr="00C63715" w:rsidTr="00AD20C1">
        <w:trPr>
          <w:jc w:val="center"/>
        </w:trPr>
        <w:tc>
          <w:tcPr>
            <w:tcW w:w="2126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Sintesis </w:t>
            </w:r>
          </w:p>
        </w:tc>
        <w:tc>
          <w:tcPr>
            <w:tcW w:w="1559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C63715" w:rsidRPr="00C63715" w:rsidTr="00AD20C1">
        <w:trPr>
          <w:jc w:val="center"/>
        </w:trPr>
        <w:tc>
          <w:tcPr>
            <w:tcW w:w="2126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Evaluasi </w:t>
            </w:r>
          </w:p>
        </w:tc>
        <w:tc>
          <w:tcPr>
            <w:tcW w:w="1559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10 %</w:t>
            </w:r>
          </w:p>
        </w:tc>
      </w:tr>
    </w:tbl>
    <w:p w:rsidR="00C63715" w:rsidRPr="00C63715" w:rsidRDefault="00C63715" w:rsidP="00FE4C30">
      <w:pPr>
        <w:spacing w:line="240" w:lineRule="auto"/>
        <w:ind w:left="2160" w:hanging="2160"/>
        <w:jc w:val="both"/>
        <w:rPr>
          <w:rFonts w:ascii="Tahoma" w:hAnsi="Tahoma" w:cs="Tahoma"/>
          <w:b/>
          <w:sz w:val="18"/>
          <w:szCs w:val="18"/>
        </w:rPr>
      </w:pPr>
    </w:p>
    <w:p w:rsidR="00C63715" w:rsidRPr="00C63715" w:rsidRDefault="00C63715" w:rsidP="00FE4C30">
      <w:pPr>
        <w:spacing w:line="240" w:lineRule="auto"/>
        <w:ind w:left="2160" w:hanging="2160"/>
        <w:jc w:val="both"/>
        <w:rPr>
          <w:rFonts w:ascii="Tahoma" w:hAnsi="Tahoma" w:cs="Tahoma"/>
          <w:sz w:val="18"/>
          <w:szCs w:val="18"/>
        </w:rPr>
      </w:pPr>
      <w:r w:rsidRPr="00C63715">
        <w:rPr>
          <w:rFonts w:ascii="Tahoma" w:hAnsi="Tahoma" w:cs="Tahoma"/>
          <w:b/>
          <w:sz w:val="18"/>
          <w:szCs w:val="18"/>
        </w:rPr>
        <w:lastRenderedPageBreak/>
        <w:t>Komposisi Penilaian</w:t>
      </w:r>
      <w:r w:rsidRPr="00C63715">
        <w:rPr>
          <w:rFonts w:ascii="Tahoma" w:hAnsi="Tahoma" w:cs="Tahoma"/>
          <w:sz w:val="18"/>
          <w:szCs w:val="18"/>
        </w:rPr>
        <w:tab/>
      </w:r>
      <w:r w:rsidRPr="00C63715">
        <w:rPr>
          <w:rFonts w:ascii="Tahoma" w:hAnsi="Tahoma" w:cs="Tahoma"/>
          <w:sz w:val="18"/>
          <w:szCs w:val="18"/>
        </w:rPr>
        <w:tab/>
        <w:t>:</w:t>
      </w:r>
    </w:p>
    <w:tbl>
      <w:tblPr>
        <w:tblStyle w:val="TableGrid"/>
        <w:tblW w:w="5811" w:type="dxa"/>
        <w:jc w:val="center"/>
        <w:tblInd w:w="3936" w:type="dxa"/>
        <w:tblLook w:val="04A0"/>
      </w:tblPr>
      <w:tblGrid>
        <w:gridCol w:w="3969"/>
        <w:gridCol w:w="1842"/>
      </w:tblGrid>
      <w:tr w:rsidR="00C63715" w:rsidRPr="00C63715" w:rsidTr="00AD20C1">
        <w:trPr>
          <w:jc w:val="center"/>
        </w:trPr>
        <w:tc>
          <w:tcPr>
            <w:tcW w:w="3969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715">
              <w:rPr>
                <w:rFonts w:ascii="Tahoma" w:hAnsi="Tahoma" w:cs="Tahoma"/>
                <w:b/>
                <w:sz w:val="18"/>
                <w:szCs w:val="18"/>
              </w:rPr>
              <w:t>Aspek Penilaian</w:t>
            </w:r>
          </w:p>
        </w:tc>
        <w:tc>
          <w:tcPr>
            <w:tcW w:w="1842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63715">
              <w:rPr>
                <w:rFonts w:ascii="Tahoma" w:hAnsi="Tahoma" w:cs="Tahoma"/>
                <w:b/>
                <w:sz w:val="18"/>
                <w:szCs w:val="18"/>
              </w:rPr>
              <w:t>Presentase</w:t>
            </w:r>
          </w:p>
        </w:tc>
      </w:tr>
      <w:tr w:rsidR="00C63715" w:rsidRPr="00C63715" w:rsidTr="00AD20C1">
        <w:trPr>
          <w:jc w:val="center"/>
        </w:trPr>
        <w:tc>
          <w:tcPr>
            <w:tcW w:w="3969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Ujian Akhir Semester</w:t>
            </w:r>
          </w:p>
        </w:tc>
        <w:tc>
          <w:tcPr>
            <w:tcW w:w="1842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C63715" w:rsidRPr="00C63715" w:rsidTr="00AD20C1">
        <w:trPr>
          <w:jc w:val="center"/>
        </w:trPr>
        <w:tc>
          <w:tcPr>
            <w:tcW w:w="3969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Ujian Tengah Semester</w:t>
            </w:r>
          </w:p>
        </w:tc>
        <w:tc>
          <w:tcPr>
            <w:tcW w:w="1842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C63715" w:rsidRPr="00C63715" w:rsidTr="00AD20C1">
        <w:trPr>
          <w:jc w:val="center"/>
        </w:trPr>
        <w:tc>
          <w:tcPr>
            <w:tcW w:w="3969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Tugas Mandiri</w:t>
            </w:r>
          </w:p>
        </w:tc>
        <w:tc>
          <w:tcPr>
            <w:tcW w:w="1842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C63715" w:rsidRPr="00C63715" w:rsidTr="00AD20C1">
        <w:trPr>
          <w:jc w:val="center"/>
        </w:trPr>
        <w:tc>
          <w:tcPr>
            <w:tcW w:w="3969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Keaktifan Mahasiswa</w:t>
            </w:r>
          </w:p>
        </w:tc>
        <w:tc>
          <w:tcPr>
            <w:tcW w:w="1842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C63715" w:rsidRPr="00C63715" w:rsidTr="00AD20C1">
        <w:trPr>
          <w:jc w:val="center"/>
        </w:trPr>
        <w:tc>
          <w:tcPr>
            <w:tcW w:w="3969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Komponen Lain (jika ada)</w:t>
            </w:r>
          </w:p>
        </w:tc>
        <w:tc>
          <w:tcPr>
            <w:tcW w:w="1842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C63715" w:rsidRPr="00C63715" w:rsidTr="00AD20C1">
        <w:trPr>
          <w:trHeight w:val="281"/>
          <w:jc w:val="center"/>
        </w:trPr>
        <w:tc>
          <w:tcPr>
            <w:tcW w:w="3969" w:type="dxa"/>
          </w:tcPr>
          <w:p w:rsidR="00C63715" w:rsidRPr="00C63715" w:rsidRDefault="00C63715" w:rsidP="00FE4C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 xml:space="preserve">Total </w:t>
            </w:r>
          </w:p>
        </w:tc>
        <w:tc>
          <w:tcPr>
            <w:tcW w:w="1842" w:type="dxa"/>
          </w:tcPr>
          <w:p w:rsidR="00C63715" w:rsidRPr="00C63715" w:rsidRDefault="00C63715" w:rsidP="00FE4C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100%</w:t>
            </w:r>
          </w:p>
        </w:tc>
      </w:tr>
    </w:tbl>
    <w:p w:rsidR="009F197E" w:rsidRPr="00C63715" w:rsidRDefault="009F197E" w:rsidP="00FE4C30">
      <w:pPr>
        <w:spacing w:line="240" w:lineRule="auto"/>
        <w:rPr>
          <w:rFonts w:ascii="Tahoma" w:hAnsi="Tahoma" w:cs="Tahoma"/>
          <w:sz w:val="18"/>
          <w:szCs w:val="18"/>
        </w:rPr>
      </w:pPr>
    </w:p>
    <w:p w:rsidR="00C63715" w:rsidRDefault="00C63715" w:rsidP="00FE4C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93380A">
        <w:rPr>
          <w:rFonts w:ascii="Tahoma" w:hAnsi="Tahoma" w:cs="Tahoma"/>
          <w:b/>
          <w:sz w:val="18"/>
          <w:szCs w:val="18"/>
        </w:rPr>
        <w:t xml:space="preserve">Daftar </w:t>
      </w:r>
      <w:r w:rsidR="00AD20C1" w:rsidRPr="0093380A">
        <w:rPr>
          <w:rFonts w:ascii="Tahoma" w:hAnsi="Tahoma" w:cs="Tahoma"/>
          <w:b/>
          <w:sz w:val="18"/>
          <w:szCs w:val="18"/>
        </w:rPr>
        <w:t>Refere</w:t>
      </w:r>
      <w:r w:rsidRPr="0093380A">
        <w:rPr>
          <w:rFonts w:ascii="Tahoma" w:hAnsi="Tahoma" w:cs="Tahoma"/>
          <w:b/>
          <w:sz w:val="18"/>
          <w:szCs w:val="18"/>
        </w:rPr>
        <w:t>nsi</w:t>
      </w:r>
    </w:p>
    <w:p w:rsidR="0093380A" w:rsidRPr="0093380A" w:rsidRDefault="0093380A" w:rsidP="00FE4C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C63715" w:rsidRPr="00C63715" w:rsidRDefault="00AD20C1" w:rsidP="0093380A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Wajib</w:t>
      </w:r>
      <w:r>
        <w:rPr>
          <w:rFonts w:ascii="Tahoma" w:hAnsi="Tahoma" w:cs="Tahoma"/>
          <w:sz w:val="18"/>
          <w:szCs w:val="18"/>
        </w:rPr>
        <w:tab/>
        <w:t xml:space="preserve">:1. </w:t>
      </w:r>
      <w:r w:rsidR="00C63715" w:rsidRPr="00C63715">
        <w:rPr>
          <w:rFonts w:ascii="Tahoma" w:hAnsi="Tahoma" w:cs="Tahoma"/>
          <w:sz w:val="18"/>
          <w:szCs w:val="18"/>
        </w:rPr>
        <w:t>Manhaj Gerakan Muhammadiyah, Majelis Pembinaan Kader PP Muhammadiyah, Yogyakarta: Suara Muhamamdiyah, 2009.</w:t>
      </w:r>
    </w:p>
    <w:p w:rsidR="00C63715" w:rsidRPr="00C63715" w:rsidRDefault="00C63715" w:rsidP="009338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  <w:sz w:val="18"/>
          <w:szCs w:val="18"/>
        </w:rPr>
      </w:pPr>
      <w:r w:rsidRPr="00C63715">
        <w:rPr>
          <w:rFonts w:ascii="Tahoma" w:hAnsi="Tahoma" w:cs="Tahoma"/>
          <w:sz w:val="18"/>
          <w:szCs w:val="18"/>
        </w:rPr>
        <w:t>2. Himpunan Putusan Tarjih Muhammadiyah</w:t>
      </w:r>
    </w:p>
    <w:p w:rsidR="00C63715" w:rsidRPr="00C63715" w:rsidRDefault="00AD20C1" w:rsidP="0093380A">
      <w:pPr>
        <w:autoSpaceDE w:val="0"/>
        <w:autoSpaceDN w:val="0"/>
        <w:adjustRightInd w:val="0"/>
        <w:spacing w:after="0" w:line="240" w:lineRule="auto"/>
        <w:ind w:firstLine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Anjuran</w:t>
      </w:r>
      <w:r>
        <w:rPr>
          <w:rFonts w:ascii="Tahoma" w:hAnsi="Tahoma" w:cs="Tahoma"/>
          <w:sz w:val="18"/>
          <w:szCs w:val="18"/>
        </w:rPr>
        <w:tab/>
        <w:t xml:space="preserve">: 1. </w:t>
      </w:r>
      <w:r w:rsidR="00C63715" w:rsidRPr="00C63715">
        <w:rPr>
          <w:rFonts w:ascii="Tahoma" w:hAnsi="Tahoma" w:cs="Tahoma"/>
          <w:sz w:val="18"/>
          <w:szCs w:val="18"/>
        </w:rPr>
        <w:t>Pedoman Hidup IslamiWarga Muhammadiyah(PHlWM)</w:t>
      </w:r>
    </w:p>
    <w:p w:rsidR="00C63715" w:rsidRPr="000A517E" w:rsidRDefault="00AD20C1" w:rsidP="0093380A">
      <w:pPr>
        <w:pStyle w:val="ListParagraph"/>
        <w:numPr>
          <w:ilvl w:val="0"/>
          <w:numId w:val="14"/>
        </w:numPr>
        <w:tabs>
          <w:tab w:val="left" w:pos="993"/>
          <w:tab w:val="left" w:pos="1701"/>
          <w:tab w:val="left" w:pos="1843"/>
        </w:tabs>
        <w:spacing w:line="240" w:lineRule="auto"/>
        <w:ind w:hanging="11"/>
        <w:rPr>
          <w:rFonts w:ascii="Tahoma" w:hAnsi="Tahoma" w:cs="Tahoma"/>
          <w:sz w:val="18"/>
          <w:szCs w:val="18"/>
        </w:rPr>
      </w:pPr>
      <w:r w:rsidRPr="000A517E">
        <w:rPr>
          <w:rFonts w:ascii="Tahoma" w:hAnsi="Tahoma" w:cs="Tahoma"/>
          <w:sz w:val="18"/>
          <w:szCs w:val="18"/>
        </w:rPr>
        <w:t>1</w:t>
      </w:r>
      <w:r w:rsidR="00C63715" w:rsidRPr="000A517E">
        <w:rPr>
          <w:rFonts w:ascii="Tahoma" w:hAnsi="Tahoma" w:cs="Tahoma"/>
          <w:sz w:val="18"/>
          <w:szCs w:val="18"/>
        </w:rPr>
        <w:t>7 Ayat Kh. Dahlan</w:t>
      </w:r>
    </w:p>
    <w:p w:rsidR="000A517E" w:rsidRDefault="000A517E" w:rsidP="000A517E">
      <w:pPr>
        <w:pStyle w:val="ListParagraph"/>
        <w:spacing w:line="240" w:lineRule="auto"/>
        <w:rPr>
          <w:rFonts w:ascii="Tahoma" w:hAnsi="Tahoma" w:cs="Tahoma"/>
          <w:sz w:val="18"/>
          <w:szCs w:val="18"/>
        </w:rPr>
      </w:pPr>
    </w:p>
    <w:p w:rsidR="000A517E" w:rsidRPr="00AD20C1" w:rsidRDefault="000A517E" w:rsidP="000A517E">
      <w:pPr>
        <w:pStyle w:val="ListParagraph"/>
        <w:spacing w:line="240" w:lineRule="auto"/>
        <w:rPr>
          <w:rFonts w:ascii="Tahoma" w:hAnsi="Tahoma" w:cs="Tahoma"/>
          <w:sz w:val="18"/>
          <w:szCs w:val="18"/>
        </w:rPr>
      </w:pPr>
    </w:p>
    <w:tbl>
      <w:tblPr>
        <w:tblW w:w="127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240"/>
        <w:gridCol w:w="3240"/>
        <w:gridCol w:w="3240"/>
      </w:tblGrid>
      <w:tr w:rsidR="00C63715" w:rsidRPr="00C63715" w:rsidTr="00AD20C1">
        <w:trPr>
          <w:trHeight w:val="283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nb-NO"/>
              </w:rPr>
            </w:pPr>
            <w:r w:rsidRPr="00C637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nb-NO"/>
              </w:rPr>
              <w:t>Disusun oleh 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</w:pPr>
            <w:r w:rsidRPr="00C63715"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  <w:t>Diperiksa oleh 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</w:pPr>
            <w:r w:rsidRPr="00C63715">
              <w:rPr>
                <w:rFonts w:ascii="Tahoma" w:hAnsi="Tahoma" w:cs="Tahoma"/>
                <w:b/>
                <w:bCs/>
                <w:sz w:val="18"/>
                <w:szCs w:val="18"/>
                <w:lang w:val="nb-NO"/>
              </w:rPr>
              <w:t>Disahka</w:t>
            </w:r>
            <w:r w:rsidRPr="00C63715">
              <w:rPr>
                <w:rFonts w:ascii="Tahoma" w:hAnsi="Tahoma" w:cs="Tahoma"/>
                <w:b/>
                <w:bCs/>
                <w:sz w:val="18"/>
                <w:szCs w:val="18"/>
                <w:lang w:val="fi-FI"/>
              </w:rPr>
              <w:t>n oleh :</w:t>
            </w:r>
          </w:p>
        </w:tc>
      </w:tr>
      <w:tr w:rsidR="00C63715" w:rsidRPr="00C63715" w:rsidTr="00AD20C1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  <w:r w:rsidRPr="00C63715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Dosen Pengampu</w:t>
            </w:r>
          </w:p>
          <w:p w:rsidR="00C63715" w:rsidRPr="00C63715" w:rsidRDefault="00C63715" w:rsidP="00FE4C30">
            <w:pPr>
              <w:spacing w:line="240" w:lineRule="auto"/>
              <w:ind w:right="45"/>
              <w:rPr>
                <w:rFonts w:ascii="Tahoma" w:hAnsi="Tahoma" w:cs="Tahoma"/>
                <w:sz w:val="18"/>
                <w:szCs w:val="18"/>
              </w:rPr>
            </w:pPr>
          </w:p>
          <w:p w:rsidR="00C63715" w:rsidRPr="00C63715" w:rsidRDefault="00C63715" w:rsidP="00FE4C30">
            <w:pPr>
              <w:spacing w:line="240" w:lineRule="auto"/>
              <w:ind w:right="45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63715">
              <w:rPr>
                <w:rFonts w:ascii="Tahoma" w:hAnsi="Tahoma" w:cs="Tahoma"/>
                <w:color w:val="000000"/>
                <w:sz w:val="18"/>
                <w:szCs w:val="18"/>
                <w:lang w:val="fi-FI"/>
              </w:rPr>
              <w:t>Penanggungjawab Keilmuan</w:t>
            </w:r>
          </w:p>
          <w:p w:rsidR="00C63715" w:rsidRPr="00C63715" w:rsidRDefault="00C63715" w:rsidP="00FE4C30">
            <w:pPr>
              <w:spacing w:line="240" w:lineRule="auto"/>
              <w:ind w:right="45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63715" w:rsidRPr="00C63715" w:rsidRDefault="00C63715" w:rsidP="00FE4C30">
            <w:pPr>
              <w:spacing w:line="240" w:lineRule="auto"/>
              <w:ind w:right="45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Drs. H. Anhar Anshari, M.Si.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63715"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  <w:t>Ketua Program Stud</w:t>
            </w:r>
            <w:r w:rsidRPr="00C63715">
              <w:rPr>
                <w:rFonts w:ascii="Tahoma" w:hAnsi="Tahoma" w:cs="Tahoma"/>
                <w:color w:val="000000"/>
                <w:sz w:val="18"/>
                <w:szCs w:val="18"/>
              </w:rPr>
              <w:t>i</w:t>
            </w:r>
          </w:p>
          <w:p w:rsidR="00C63715" w:rsidRPr="00C63715" w:rsidRDefault="00C63715" w:rsidP="00FE4C30">
            <w:pPr>
              <w:spacing w:line="240" w:lineRule="auto"/>
              <w:ind w:right="45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</w:p>
          <w:p w:rsidR="00C63715" w:rsidRPr="00C63715" w:rsidRDefault="00C63715" w:rsidP="00FE4C30">
            <w:pPr>
              <w:spacing w:line="240" w:lineRule="auto"/>
              <w:ind w:right="45"/>
              <w:rPr>
                <w:rFonts w:ascii="Tahoma" w:hAnsi="Tahoma" w:cs="Tahoma"/>
                <w:color w:val="000000"/>
                <w:sz w:val="18"/>
                <w:szCs w:val="18"/>
                <w:lang w:val="it-IT"/>
              </w:rPr>
            </w:pPr>
          </w:p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3715">
              <w:rPr>
                <w:rFonts w:ascii="Tahoma" w:hAnsi="Tahoma" w:cs="Tahoma"/>
                <w:sz w:val="18"/>
                <w:szCs w:val="18"/>
              </w:rPr>
              <w:t>Dewi Amalia, S.E., M.Si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63715">
              <w:rPr>
                <w:rFonts w:ascii="Tahoma" w:hAnsi="Tahoma" w:cs="Tahoma"/>
                <w:color w:val="000000"/>
                <w:sz w:val="18"/>
                <w:szCs w:val="18"/>
                <w:lang w:val="sv-SE"/>
              </w:rPr>
              <w:t>Dekan</w:t>
            </w:r>
          </w:p>
          <w:p w:rsidR="00C63715" w:rsidRPr="00C63715" w:rsidRDefault="00C63715" w:rsidP="00FE4C30">
            <w:pPr>
              <w:spacing w:line="240" w:lineRule="auto"/>
              <w:ind w:right="45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  <w:p w:rsidR="00C63715" w:rsidRPr="00C63715" w:rsidRDefault="00C63715" w:rsidP="00FE4C30">
            <w:pPr>
              <w:spacing w:line="240" w:lineRule="auto"/>
              <w:ind w:right="45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  <w:p w:rsidR="00C63715" w:rsidRPr="00C63715" w:rsidRDefault="00C63715" w:rsidP="00FE4C30">
            <w:pPr>
              <w:spacing w:line="240" w:lineRule="auto"/>
              <w:ind w:right="45"/>
              <w:jc w:val="center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C63715">
              <w:rPr>
                <w:rFonts w:ascii="Tahoma" w:hAnsi="Tahoma" w:cs="Tahoma"/>
                <w:sz w:val="18"/>
                <w:szCs w:val="18"/>
                <w:lang w:val="sv-SE"/>
              </w:rPr>
              <w:t>Dra. Salamatun Asakdiyah, M</w:t>
            </w:r>
            <w:r w:rsidRPr="00C63715">
              <w:rPr>
                <w:rFonts w:ascii="Tahoma" w:hAnsi="Tahoma" w:cs="Tahoma"/>
                <w:sz w:val="18"/>
                <w:szCs w:val="18"/>
              </w:rPr>
              <w:t>.</w:t>
            </w:r>
            <w:r w:rsidRPr="00C63715">
              <w:rPr>
                <w:rFonts w:ascii="Tahoma" w:hAnsi="Tahoma" w:cs="Tahoma"/>
                <w:sz w:val="18"/>
                <w:szCs w:val="18"/>
                <w:lang w:val="sv-SE"/>
              </w:rPr>
              <w:t>Si</w:t>
            </w:r>
          </w:p>
        </w:tc>
      </w:tr>
    </w:tbl>
    <w:p w:rsidR="00C63715" w:rsidRPr="00C63715" w:rsidRDefault="00C63715" w:rsidP="00FE4C30">
      <w:pPr>
        <w:spacing w:line="240" w:lineRule="auto"/>
        <w:rPr>
          <w:rFonts w:ascii="Tahoma" w:hAnsi="Tahoma" w:cs="Tahoma"/>
          <w:sz w:val="18"/>
          <w:szCs w:val="18"/>
        </w:rPr>
      </w:pPr>
    </w:p>
    <w:sectPr w:rsidR="00C63715" w:rsidRPr="00C63715" w:rsidSect="009F197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FF9" w:rsidRDefault="00097FF9" w:rsidP="00097FF9">
      <w:pPr>
        <w:spacing w:after="0" w:line="240" w:lineRule="auto"/>
      </w:pPr>
      <w:r>
        <w:separator/>
      </w:r>
    </w:p>
  </w:endnote>
  <w:endnote w:type="continuationSeparator" w:id="1">
    <w:p w:rsidR="00097FF9" w:rsidRDefault="00097FF9" w:rsidP="0009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FF9" w:rsidRDefault="00097FF9" w:rsidP="00097FF9">
      <w:pPr>
        <w:spacing w:after="0" w:line="240" w:lineRule="auto"/>
      </w:pPr>
      <w:r>
        <w:separator/>
      </w:r>
    </w:p>
  </w:footnote>
  <w:footnote w:type="continuationSeparator" w:id="1">
    <w:p w:rsidR="00097FF9" w:rsidRDefault="00097FF9" w:rsidP="0009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9" w:rsidRDefault="00097FF9" w:rsidP="00097FF9">
    <w:pPr>
      <w:pStyle w:val="Header"/>
      <w:jc w:val="right"/>
    </w:pPr>
    <w:r w:rsidRPr="0036027C">
      <w:rPr>
        <w:rFonts w:ascii="Tahoma" w:hAnsi="Tahoma" w:cs="Tahoma"/>
        <w:bCs/>
        <w:sz w:val="18"/>
        <w:szCs w:val="18"/>
        <w:lang w:val="sv-SE"/>
      </w:rPr>
      <w:t>FM-UAD-PBM-08-05/R0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6F2"/>
    <w:multiLevelType w:val="hybridMultilevel"/>
    <w:tmpl w:val="C8A036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51D27"/>
    <w:multiLevelType w:val="hybridMultilevel"/>
    <w:tmpl w:val="361C24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4E99"/>
    <w:multiLevelType w:val="hybridMultilevel"/>
    <w:tmpl w:val="7F3A3DF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1B1"/>
    <w:multiLevelType w:val="hybridMultilevel"/>
    <w:tmpl w:val="DCC40A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1EE3"/>
    <w:multiLevelType w:val="hybridMultilevel"/>
    <w:tmpl w:val="570E46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55DB8"/>
    <w:multiLevelType w:val="hybridMultilevel"/>
    <w:tmpl w:val="2F16E1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C39F9"/>
    <w:multiLevelType w:val="hybridMultilevel"/>
    <w:tmpl w:val="7C52D6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B61EE"/>
    <w:multiLevelType w:val="hybridMultilevel"/>
    <w:tmpl w:val="8BDAB5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D3490"/>
    <w:multiLevelType w:val="hybridMultilevel"/>
    <w:tmpl w:val="72F46C86"/>
    <w:lvl w:ilvl="0" w:tplc="0421000F">
      <w:start w:val="2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71" w:hanging="360"/>
      </w:pPr>
    </w:lvl>
    <w:lvl w:ilvl="2" w:tplc="0421001B" w:tentative="1">
      <w:start w:val="1"/>
      <w:numFmt w:val="lowerRoman"/>
      <w:lvlText w:val="%3."/>
      <w:lvlJc w:val="right"/>
      <w:pPr>
        <w:ind w:left="2891" w:hanging="180"/>
      </w:pPr>
    </w:lvl>
    <w:lvl w:ilvl="3" w:tplc="0421000F" w:tentative="1">
      <w:start w:val="1"/>
      <w:numFmt w:val="decimal"/>
      <w:lvlText w:val="%4."/>
      <w:lvlJc w:val="left"/>
      <w:pPr>
        <w:ind w:left="3611" w:hanging="360"/>
      </w:pPr>
    </w:lvl>
    <w:lvl w:ilvl="4" w:tplc="04210019" w:tentative="1">
      <w:start w:val="1"/>
      <w:numFmt w:val="lowerLetter"/>
      <w:lvlText w:val="%5."/>
      <w:lvlJc w:val="left"/>
      <w:pPr>
        <w:ind w:left="4331" w:hanging="360"/>
      </w:pPr>
    </w:lvl>
    <w:lvl w:ilvl="5" w:tplc="0421001B" w:tentative="1">
      <w:start w:val="1"/>
      <w:numFmt w:val="lowerRoman"/>
      <w:lvlText w:val="%6."/>
      <w:lvlJc w:val="right"/>
      <w:pPr>
        <w:ind w:left="5051" w:hanging="180"/>
      </w:pPr>
    </w:lvl>
    <w:lvl w:ilvl="6" w:tplc="0421000F" w:tentative="1">
      <w:start w:val="1"/>
      <w:numFmt w:val="decimal"/>
      <w:lvlText w:val="%7."/>
      <w:lvlJc w:val="left"/>
      <w:pPr>
        <w:ind w:left="5771" w:hanging="360"/>
      </w:pPr>
    </w:lvl>
    <w:lvl w:ilvl="7" w:tplc="04210019" w:tentative="1">
      <w:start w:val="1"/>
      <w:numFmt w:val="lowerLetter"/>
      <w:lvlText w:val="%8."/>
      <w:lvlJc w:val="left"/>
      <w:pPr>
        <w:ind w:left="6491" w:hanging="360"/>
      </w:pPr>
    </w:lvl>
    <w:lvl w:ilvl="8" w:tplc="0421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9">
    <w:nsid w:val="552C352C"/>
    <w:multiLevelType w:val="hybridMultilevel"/>
    <w:tmpl w:val="462209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76251"/>
    <w:multiLevelType w:val="hybridMultilevel"/>
    <w:tmpl w:val="FB5ED0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73EDD"/>
    <w:multiLevelType w:val="hybridMultilevel"/>
    <w:tmpl w:val="C61CD8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25A2C"/>
    <w:multiLevelType w:val="hybridMultilevel"/>
    <w:tmpl w:val="222E97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10DED"/>
    <w:multiLevelType w:val="hybridMultilevel"/>
    <w:tmpl w:val="BEBA90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97E"/>
    <w:rsid w:val="00004695"/>
    <w:rsid w:val="0000520C"/>
    <w:rsid w:val="00005B32"/>
    <w:rsid w:val="000112DC"/>
    <w:rsid w:val="00011ACA"/>
    <w:rsid w:val="00012A28"/>
    <w:rsid w:val="00013A6E"/>
    <w:rsid w:val="00013C05"/>
    <w:rsid w:val="000141B0"/>
    <w:rsid w:val="00014446"/>
    <w:rsid w:val="00022042"/>
    <w:rsid w:val="00025768"/>
    <w:rsid w:val="000260B6"/>
    <w:rsid w:val="000313C7"/>
    <w:rsid w:val="00031F86"/>
    <w:rsid w:val="00032617"/>
    <w:rsid w:val="000343C7"/>
    <w:rsid w:val="000366E7"/>
    <w:rsid w:val="00051290"/>
    <w:rsid w:val="00053096"/>
    <w:rsid w:val="000606EA"/>
    <w:rsid w:val="000621B2"/>
    <w:rsid w:val="0006241C"/>
    <w:rsid w:val="00063E38"/>
    <w:rsid w:val="00066A6B"/>
    <w:rsid w:val="000708EE"/>
    <w:rsid w:val="000710B6"/>
    <w:rsid w:val="000711CF"/>
    <w:rsid w:val="00075D30"/>
    <w:rsid w:val="0007685B"/>
    <w:rsid w:val="0008207D"/>
    <w:rsid w:val="00083302"/>
    <w:rsid w:val="00086D63"/>
    <w:rsid w:val="00092AF2"/>
    <w:rsid w:val="000933D0"/>
    <w:rsid w:val="000950F1"/>
    <w:rsid w:val="000955A2"/>
    <w:rsid w:val="00097FF9"/>
    <w:rsid w:val="000A1C90"/>
    <w:rsid w:val="000A2B2C"/>
    <w:rsid w:val="000A4A27"/>
    <w:rsid w:val="000A517E"/>
    <w:rsid w:val="000B0BA1"/>
    <w:rsid w:val="000B3661"/>
    <w:rsid w:val="000B3AF4"/>
    <w:rsid w:val="000C033D"/>
    <w:rsid w:val="000C2020"/>
    <w:rsid w:val="000C4B59"/>
    <w:rsid w:val="000C63D9"/>
    <w:rsid w:val="000D2845"/>
    <w:rsid w:val="000D353B"/>
    <w:rsid w:val="000D49C1"/>
    <w:rsid w:val="000D6266"/>
    <w:rsid w:val="000D731A"/>
    <w:rsid w:val="000E1796"/>
    <w:rsid w:val="000E2C3E"/>
    <w:rsid w:val="000E6A7F"/>
    <w:rsid w:val="000F15BF"/>
    <w:rsid w:val="000F5150"/>
    <w:rsid w:val="000F6684"/>
    <w:rsid w:val="000F729B"/>
    <w:rsid w:val="001018B2"/>
    <w:rsid w:val="0010292A"/>
    <w:rsid w:val="00106174"/>
    <w:rsid w:val="00111BFE"/>
    <w:rsid w:val="001212EC"/>
    <w:rsid w:val="00121375"/>
    <w:rsid w:val="001229D3"/>
    <w:rsid w:val="00123CD1"/>
    <w:rsid w:val="00123DE7"/>
    <w:rsid w:val="00127D06"/>
    <w:rsid w:val="00137130"/>
    <w:rsid w:val="00140BCE"/>
    <w:rsid w:val="00141F26"/>
    <w:rsid w:val="0015176C"/>
    <w:rsid w:val="00151A32"/>
    <w:rsid w:val="00154078"/>
    <w:rsid w:val="00155A35"/>
    <w:rsid w:val="001571C1"/>
    <w:rsid w:val="00157375"/>
    <w:rsid w:val="00163388"/>
    <w:rsid w:val="00171B9D"/>
    <w:rsid w:val="0018095F"/>
    <w:rsid w:val="0018361C"/>
    <w:rsid w:val="001875FB"/>
    <w:rsid w:val="00193204"/>
    <w:rsid w:val="00195BC6"/>
    <w:rsid w:val="00195F5B"/>
    <w:rsid w:val="001A75B3"/>
    <w:rsid w:val="001B1C5C"/>
    <w:rsid w:val="001B4110"/>
    <w:rsid w:val="001B41FB"/>
    <w:rsid w:val="001C2263"/>
    <w:rsid w:val="001C7A9C"/>
    <w:rsid w:val="001D1665"/>
    <w:rsid w:val="001D3EE5"/>
    <w:rsid w:val="001D6791"/>
    <w:rsid w:val="001E000A"/>
    <w:rsid w:val="001E094B"/>
    <w:rsid w:val="001E2034"/>
    <w:rsid w:val="001E33E6"/>
    <w:rsid w:val="001E553A"/>
    <w:rsid w:val="001E5C41"/>
    <w:rsid w:val="001F75EB"/>
    <w:rsid w:val="00200F3F"/>
    <w:rsid w:val="002019CE"/>
    <w:rsid w:val="00202E95"/>
    <w:rsid w:val="00202F57"/>
    <w:rsid w:val="00207D66"/>
    <w:rsid w:val="002109FA"/>
    <w:rsid w:val="002116C4"/>
    <w:rsid w:val="00214A20"/>
    <w:rsid w:val="002169D7"/>
    <w:rsid w:val="00216C96"/>
    <w:rsid w:val="0022090F"/>
    <w:rsid w:val="00221378"/>
    <w:rsid w:val="0022401B"/>
    <w:rsid w:val="00224BAA"/>
    <w:rsid w:val="0022708F"/>
    <w:rsid w:val="00230776"/>
    <w:rsid w:val="002312D2"/>
    <w:rsid w:val="00234AD3"/>
    <w:rsid w:val="0023516C"/>
    <w:rsid w:val="00243D8E"/>
    <w:rsid w:val="00247B92"/>
    <w:rsid w:val="00247FC1"/>
    <w:rsid w:val="00250A0E"/>
    <w:rsid w:val="00251976"/>
    <w:rsid w:val="00254AF5"/>
    <w:rsid w:val="00255ADA"/>
    <w:rsid w:val="00270B3A"/>
    <w:rsid w:val="00272653"/>
    <w:rsid w:val="00272CB7"/>
    <w:rsid w:val="00274302"/>
    <w:rsid w:val="00275D8D"/>
    <w:rsid w:val="0028663F"/>
    <w:rsid w:val="00286F15"/>
    <w:rsid w:val="0028793F"/>
    <w:rsid w:val="00287F4F"/>
    <w:rsid w:val="00291206"/>
    <w:rsid w:val="0029319F"/>
    <w:rsid w:val="002A06CB"/>
    <w:rsid w:val="002A2D09"/>
    <w:rsid w:val="002A4241"/>
    <w:rsid w:val="002A45C8"/>
    <w:rsid w:val="002A7F14"/>
    <w:rsid w:val="002B2B77"/>
    <w:rsid w:val="002B38CD"/>
    <w:rsid w:val="002B3C05"/>
    <w:rsid w:val="002C1A5A"/>
    <w:rsid w:val="002C4011"/>
    <w:rsid w:val="002D0F6F"/>
    <w:rsid w:val="002E017B"/>
    <w:rsid w:val="002E0FF7"/>
    <w:rsid w:val="002F435B"/>
    <w:rsid w:val="002F46BA"/>
    <w:rsid w:val="002F4E45"/>
    <w:rsid w:val="002F5B05"/>
    <w:rsid w:val="00300F32"/>
    <w:rsid w:val="00301426"/>
    <w:rsid w:val="00303AC8"/>
    <w:rsid w:val="003138CA"/>
    <w:rsid w:val="00316AFB"/>
    <w:rsid w:val="00317A84"/>
    <w:rsid w:val="003210E3"/>
    <w:rsid w:val="00322E75"/>
    <w:rsid w:val="00323846"/>
    <w:rsid w:val="00332BF0"/>
    <w:rsid w:val="00332D0E"/>
    <w:rsid w:val="003349CF"/>
    <w:rsid w:val="00335A27"/>
    <w:rsid w:val="00345477"/>
    <w:rsid w:val="003457A5"/>
    <w:rsid w:val="00351542"/>
    <w:rsid w:val="00355CCE"/>
    <w:rsid w:val="00362CE0"/>
    <w:rsid w:val="00370E27"/>
    <w:rsid w:val="00373863"/>
    <w:rsid w:val="00374821"/>
    <w:rsid w:val="00376AAB"/>
    <w:rsid w:val="00377FEE"/>
    <w:rsid w:val="0038028C"/>
    <w:rsid w:val="00382277"/>
    <w:rsid w:val="0038269B"/>
    <w:rsid w:val="00384524"/>
    <w:rsid w:val="00384ACC"/>
    <w:rsid w:val="00394D87"/>
    <w:rsid w:val="00395DA3"/>
    <w:rsid w:val="003A0B59"/>
    <w:rsid w:val="003A3F0B"/>
    <w:rsid w:val="003A4964"/>
    <w:rsid w:val="003A7EA0"/>
    <w:rsid w:val="003B1EFF"/>
    <w:rsid w:val="003B2CF8"/>
    <w:rsid w:val="003B6F14"/>
    <w:rsid w:val="003C0572"/>
    <w:rsid w:val="003C20C8"/>
    <w:rsid w:val="003C29DE"/>
    <w:rsid w:val="003C3089"/>
    <w:rsid w:val="003D16AC"/>
    <w:rsid w:val="003D3EA4"/>
    <w:rsid w:val="003D7D40"/>
    <w:rsid w:val="003E0C4B"/>
    <w:rsid w:val="003E2079"/>
    <w:rsid w:val="003E5F56"/>
    <w:rsid w:val="003E76F6"/>
    <w:rsid w:val="003F1986"/>
    <w:rsid w:val="003F3099"/>
    <w:rsid w:val="0040063B"/>
    <w:rsid w:val="0040136A"/>
    <w:rsid w:val="00404E33"/>
    <w:rsid w:val="00407121"/>
    <w:rsid w:val="0041062C"/>
    <w:rsid w:val="0041270E"/>
    <w:rsid w:val="00413FC7"/>
    <w:rsid w:val="004151BB"/>
    <w:rsid w:val="00421164"/>
    <w:rsid w:val="00423783"/>
    <w:rsid w:val="00423FEF"/>
    <w:rsid w:val="004241A1"/>
    <w:rsid w:val="00424E75"/>
    <w:rsid w:val="004273DD"/>
    <w:rsid w:val="00427F21"/>
    <w:rsid w:val="00437054"/>
    <w:rsid w:val="0044166A"/>
    <w:rsid w:val="00442E10"/>
    <w:rsid w:val="00451CA8"/>
    <w:rsid w:val="004716F0"/>
    <w:rsid w:val="00471D49"/>
    <w:rsid w:val="00474458"/>
    <w:rsid w:val="00474484"/>
    <w:rsid w:val="00475DE9"/>
    <w:rsid w:val="004806C9"/>
    <w:rsid w:val="0048165A"/>
    <w:rsid w:val="00482886"/>
    <w:rsid w:val="00486449"/>
    <w:rsid w:val="00487AB2"/>
    <w:rsid w:val="004905AA"/>
    <w:rsid w:val="0049575C"/>
    <w:rsid w:val="004B032D"/>
    <w:rsid w:val="004C195D"/>
    <w:rsid w:val="004C43E4"/>
    <w:rsid w:val="004C7956"/>
    <w:rsid w:val="004D09D5"/>
    <w:rsid w:val="004D0F2F"/>
    <w:rsid w:val="004D3858"/>
    <w:rsid w:val="004E3A30"/>
    <w:rsid w:val="004E3DDF"/>
    <w:rsid w:val="004E6648"/>
    <w:rsid w:val="004E76BF"/>
    <w:rsid w:val="004F7883"/>
    <w:rsid w:val="00502B9B"/>
    <w:rsid w:val="0050349E"/>
    <w:rsid w:val="005117EA"/>
    <w:rsid w:val="0051227F"/>
    <w:rsid w:val="00512DCD"/>
    <w:rsid w:val="00514519"/>
    <w:rsid w:val="00516658"/>
    <w:rsid w:val="005172B7"/>
    <w:rsid w:val="005175B0"/>
    <w:rsid w:val="00517838"/>
    <w:rsid w:val="0052223D"/>
    <w:rsid w:val="0052301F"/>
    <w:rsid w:val="00534E82"/>
    <w:rsid w:val="00536796"/>
    <w:rsid w:val="00544E9E"/>
    <w:rsid w:val="00546F03"/>
    <w:rsid w:val="005500ED"/>
    <w:rsid w:val="00552471"/>
    <w:rsid w:val="00552C8E"/>
    <w:rsid w:val="00552F84"/>
    <w:rsid w:val="00561496"/>
    <w:rsid w:val="005622CA"/>
    <w:rsid w:val="00570E26"/>
    <w:rsid w:val="00572B3F"/>
    <w:rsid w:val="00572C57"/>
    <w:rsid w:val="00573340"/>
    <w:rsid w:val="00575979"/>
    <w:rsid w:val="00580010"/>
    <w:rsid w:val="0058157F"/>
    <w:rsid w:val="005815E9"/>
    <w:rsid w:val="00584003"/>
    <w:rsid w:val="005921E0"/>
    <w:rsid w:val="005935F0"/>
    <w:rsid w:val="00593AE0"/>
    <w:rsid w:val="00594867"/>
    <w:rsid w:val="00597B68"/>
    <w:rsid w:val="005A0296"/>
    <w:rsid w:val="005B01C3"/>
    <w:rsid w:val="005B2AF4"/>
    <w:rsid w:val="005B5B61"/>
    <w:rsid w:val="005B7A53"/>
    <w:rsid w:val="005C3665"/>
    <w:rsid w:val="005C6BF6"/>
    <w:rsid w:val="005E3AB5"/>
    <w:rsid w:val="005E3BAA"/>
    <w:rsid w:val="005E41DC"/>
    <w:rsid w:val="005E7DDD"/>
    <w:rsid w:val="005F1280"/>
    <w:rsid w:val="005F1E11"/>
    <w:rsid w:val="005F1FBB"/>
    <w:rsid w:val="005F317E"/>
    <w:rsid w:val="005F4708"/>
    <w:rsid w:val="005F5D2D"/>
    <w:rsid w:val="005F7BCA"/>
    <w:rsid w:val="00605A15"/>
    <w:rsid w:val="00612EF7"/>
    <w:rsid w:val="0061636D"/>
    <w:rsid w:val="00616C45"/>
    <w:rsid w:val="006205E8"/>
    <w:rsid w:val="006217E6"/>
    <w:rsid w:val="0062636C"/>
    <w:rsid w:val="0062687D"/>
    <w:rsid w:val="00635EAB"/>
    <w:rsid w:val="006372CF"/>
    <w:rsid w:val="00646ED6"/>
    <w:rsid w:val="006511AF"/>
    <w:rsid w:val="0065363C"/>
    <w:rsid w:val="00655A2D"/>
    <w:rsid w:val="00666004"/>
    <w:rsid w:val="00666451"/>
    <w:rsid w:val="00670AF7"/>
    <w:rsid w:val="00671268"/>
    <w:rsid w:val="00672D09"/>
    <w:rsid w:val="006749BD"/>
    <w:rsid w:val="00680580"/>
    <w:rsid w:val="006854A9"/>
    <w:rsid w:val="00685CBF"/>
    <w:rsid w:val="00685EAA"/>
    <w:rsid w:val="00691B45"/>
    <w:rsid w:val="00694885"/>
    <w:rsid w:val="006952F7"/>
    <w:rsid w:val="006959A3"/>
    <w:rsid w:val="0069654F"/>
    <w:rsid w:val="006A05AB"/>
    <w:rsid w:val="006A0C15"/>
    <w:rsid w:val="006A2B6F"/>
    <w:rsid w:val="006A4C8D"/>
    <w:rsid w:val="006A65BD"/>
    <w:rsid w:val="006A68E3"/>
    <w:rsid w:val="006A7CEC"/>
    <w:rsid w:val="006B3355"/>
    <w:rsid w:val="006B3E04"/>
    <w:rsid w:val="006B4390"/>
    <w:rsid w:val="006C2079"/>
    <w:rsid w:val="006C24B3"/>
    <w:rsid w:val="006C30FA"/>
    <w:rsid w:val="006C5ADC"/>
    <w:rsid w:val="006C648B"/>
    <w:rsid w:val="006D181A"/>
    <w:rsid w:val="006D29A2"/>
    <w:rsid w:val="006D45BC"/>
    <w:rsid w:val="006E482C"/>
    <w:rsid w:val="006E5665"/>
    <w:rsid w:val="006F0196"/>
    <w:rsid w:val="006F1F46"/>
    <w:rsid w:val="006F20CC"/>
    <w:rsid w:val="006F6673"/>
    <w:rsid w:val="00703E03"/>
    <w:rsid w:val="00704D77"/>
    <w:rsid w:val="007055C5"/>
    <w:rsid w:val="00712A48"/>
    <w:rsid w:val="00712E0A"/>
    <w:rsid w:val="00720857"/>
    <w:rsid w:val="0072376E"/>
    <w:rsid w:val="007311B4"/>
    <w:rsid w:val="00732288"/>
    <w:rsid w:val="00734ABB"/>
    <w:rsid w:val="00737548"/>
    <w:rsid w:val="00741007"/>
    <w:rsid w:val="00742403"/>
    <w:rsid w:val="00742B42"/>
    <w:rsid w:val="00743226"/>
    <w:rsid w:val="00746036"/>
    <w:rsid w:val="00752649"/>
    <w:rsid w:val="00752936"/>
    <w:rsid w:val="00761170"/>
    <w:rsid w:val="0076365D"/>
    <w:rsid w:val="00765ADC"/>
    <w:rsid w:val="00771D19"/>
    <w:rsid w:val="00776366"/>
    <w:rsid w:val="007973DC"/>
    <w:rsid w:val="00797D42"/>
    <w:rsid w:val="00797EA2"/>
    <w:rsid w:val="007B47A4"/>
    <w:rsid w:val="007B4916"/>
    <w:rsid w:val="007C2B83"/>
    <w:rsid w:val="007C2FF5"/>
    <w:rsid w:val="007C3EF3"/>
    <w:rsid w:val="007C7233"/>
    <w:rsid w:val="007C7E01"/>
    <w:rsid w:val="007D6324"/>
    <w:rsid w:val="007E37C0"/>
    <w:rsid w:val="007E3C48"/>
    <w:rsid w:val="007E438B"/>
    <w:rsid w:val="007E4729"/>
    <w:rsid w:val="007F633B"/>
    <w:rsid w:val="00803A5A"/>
    <w:rsid w:val="00812BB5"/>
    <w:rsid w:val="00813D3D"/>
    <w:rsid w:val="00820BF1"/>
    <w:rsid w:val="0082368F"/>
    <w:rsid w:val="0082571C"/>
    <w:rsid w:val="00832108"/>
    <w:rsid w:val="00834E6B"/>
    <w:rsid w:val="00835F47"/>
    <w:rsid w:val="008368AF"/>
    <w:rsid w:val="00837239"/>
    <w:rsid w:val="008373BA"/>
    <w:rsid w:val="00840465"/>
    <w:rsid w:val="0084072B"/>
    <w:rsid w:val="00841229"/>
    <w:rsid w:val="0084265A"/>
    <w:rsid w:val="0084505F"/>
    <w:rsid w:val="008501E6"/>
    <w:rsid w:val="008507DD"/>
    <w:rsid w:val="00856145"/>
    <w:rsid w:val="00863C31"/>
    <w:rsid w:val="00866E89"/>
    <w:rsid w:val="00867E8C"/>
    <w:rsid w:val="0087266E"/>
    <w:rsid w:val="008727BF"/>
    <w:rsid w:val="008822C2"/>
    <w:rsid w:val="008836B7"/>
    <w:rsid w:val="00883942"/>
    <w:rsid w:val="00885AD7"/>
    <w:rsid w:val="0089237A"/>
    <w:rsid w:val="00895550"/>
    <w:rsid w:val="008A03AF"/>
    <w:rsid w:val="008A0C31"/>
    <w:rsid w:val="008A5192"/>
    <w:rsid w:val="008A63C0"/>
    <w:rsid w:val="008A6F53"/>
    <w:rsid w:val="008A7414"/>
    <w:rsid w:val="008A7656"/>
    <w:rsid w:val="008B1FFE"/>
    <w:rsid w:val="008B3A05"/>
    <w:rsid w:val="008B78BD"/>
    <w:rsid w:val="008C27C4"/>
    <w:rsid w:val="008C2ADF"/>
    <w:rsid w:val="008C4E5C"/>
    <w:rsid w:val="008D281E"/>
    <w:rsid w:val="008D4673"/>
    <w:rsid w:val="008E07E4"/>
    <w:rsid w:val="008E1C35"/>
    <w:rsid w:val="008E2F84"/>
    <w:rsid w:val="008E47D2"/>
    <w:rsid w:val="008E514E"/>
    <w:rsid w:val="008E5386"/>
    <w:rsid w:val="008E6478"/>
    <w:rsid w:val="008E688A"/>
    <w:rsid w:val="008F3B45"/>
    <w:rsid w:val="008F455E"/>
    <w:rsid w:val="008F7526"/>
    <w:rsid w:val="0091482F"/>
    <w:rsid w:val="00916E17"/>
    <w:rsid w:val="00917929"/>
    <w:rsid w:val="0092336C"/>
    <w:rsid w:val="00923820"/>
    <w:rsid w:val="00923FAF"/>
    <w:rsid w:val="00924F73"/>
    <w:rsid w:val="00925F8E"/>
    <w:rsid w:val="00927939"/>
    <w:rsid w:val="0093380A"/>
    <w:rsid w:val="00934817"/>
    <w:rsid w:val="00935576"/>
    <w:rsid w:val="00935F78"/>
    <w:rsid w:val="00941072"/>
    <w:rsid w:val="009434AD"/>
    <w:rsid w:val="00952DC7"/>
    <w:rsid w:val="00953FBC"/>
    <w:rsid w:val="00954C71"/>
    <w:rsid w:val="009579A9"/>
    <w:rsid w:val="009612FC"/>
    <w:rsid w:val="0096651B"/>
    <w:rsid w:val="009669E9"/>
    <w:rsid w:val="0096783A"/>
    <w:rsid w:val="009719C3"/>
    <w:rsid w:val="00972A91"/>
    <w:rsid w:val="00976416"/>
    <w:rsid w:val="00982D20"/>
    <w:rsid w:val="00984542"/>
    <w:rsid w:val="00984ADD"/>
    <w:rsid w:val="00993771"/>
    <w:rsid w:val="00994375"/>
    <w:rsid w:val="00995422"/>
    <w:rsid w:val="009A4ECE"/>
    <w:rsid w:val="009B10D3"/>
    <w:rsid w:val="009B5B2F"/>
    <w:rsid w:val="009C085C"/>
    <w:rsid w:val="009C1009"/>
    <w:rsid w:val="009C1AA7"/>
    <w:rsid w:val="009C29F3"/>
    <w:rsid w:val="009C2F5A"/>
    <w:rsid w:val="009C5CB2"/>
    <w:rsid w:val="009C5D35"/>
    <w:rsid w:val="009C6916"/>
    <w:rsid w:val="009D12A1"/>
    <w:rsid w:val="009D583B"/>
    <w:rsid w:val="009D588A"/>
    <w:rsid w:val="009D5E79"/>
    <w:rsid w:val="009E1292"/>
    <w:rsid w:val="009E3D0C"/>
    <w:rsid w:val="009E44C8"/>
    <w:rsid w:val="009E49CC"/>
    <w:rsid w:val="009E5106"/>
    <w:rsid w:val="009E5B76"/>
    <w:rsid w:val="009F197E"/>
    <w:rsid w:val="009F2B48"/>
    <w:rsid w:val="009F372A"/>
    <w:rsid w:val="009F39BD"/>
    <w:rsid w:val="009F6C68"/>
    <w:rsid w:val="009F7976"/>
    <w:rsid w:val="00A001AF"/>
    <w:rsid w:val="00A003DC"/>
    <w:rsid w:val="00A01173"/>
    <w:rsid w:val="00A04FE9"/>
    <w:rsid w:val="00A10E8C"/>
    <w:rsid w:val="00A1295A"/>
    <w:rsid w:val="00A12EA5"/>
    <w:rsid w:val="00A149EA"/>
    <w:rsid w:val="00A14ED2"/>
    <w:rsid w:val="00A167A9"/>
    <w:rsid w:val="00A17624"/>
    <w:rsid w:val="00A20024"/>
    <w:rsid w:val="00A20496"/>
    <w:rsid w:val="00A21458"/>
    <w:rsid w:val="00A24DE9"/>
    <w:rsid w:val="00A319DB"/>
    <w:rsid w:val="00A3343E"/>
    <w:rsid w:val="00A41B66"/>
    <w:rsid w:val="00A43729"/>
    <w:rsid w:val="00A55878"/>
    <w:rsid w:val="00A5664E"/>
    <w:rsid w:val="00A6480F"/>
    <w:rsid w:val="00A65AB7"/>
    <w:rsid w:val="00A70471"/>
    <w:rsid w:val="00A70851"/>
    <w:rsid w:val="00A758D0"/>
    <w:rsid w:val="00A77DAD"/>
    <w:rsid w:val="00A808AA"/>
    <w:rsid w:val="00A83149"/>
    <w:rsid w:val="00A86005"/>
    <w:rsid w:val="00A95A11"/>
    <w:rsid w:val="00A96361"/>
    <w:rsid w:val="00AA29EC"/>
    <w:rsid w:val="00AA3ED7"/>
    <w:rsid w:val="00AA558E"/>
    <w:rsid w:val="00AA68BF"/>
    <w:rsid w:val="00AA70E0"/>
    <w:rsid w:val="00AA7C48"/>
    <w:rsid w:val="00AB676B"/>
    <w:rsid w:val="00AB73B9"/>
    <w:rsid w:val="00AC08E3"/>
    <w:rsid w:val="00AC09FD"/>
    <w:rsid w:val="00AC5BBF"/>
    <w:rsid w:val="00AD170F"/>
    <w:rsid w:val="00AD1BA6"/>
    <w:rsid w:val="00AD20C1"/>
    <w:rsid w:val="00AD3A92"/>
    <w:rsid w:val="00AD5A3E"/>
    <w:rsid w:val="00AE1A0C"/>
    <w:rsid w:val="00AE1C53"/>
    <w:rsid w:val="00AE4DA9"/>
    <w:rsid w:val="00AE6014"/>
    <w:rsid w:val="00AE742A"/>
    <w:rsid w:val="00AF52F5"/>
    <w:rsid w:val="00AF74B1"/>
    <w:rsid w:val="00B0014B"/>
    <w:rsid w:val="00B00EB4"/>
    <w:rsid w:val="00B10A20"/>
    <w:rsid w:val="00B10D49"/>
    <w:rsid w:val="00B11D56"/>
    <w:rsid w:val="00B1465F"/>
    <w:rsid w:val="00B1670C"/>
    <w:rsid w:val="00B201AE"/>
    <w:rsid w:val="00B20883"/>
    <w:rsid w:val="00B26C79"/>
    <w:rsid w:val="00B33D9B"/>
    <w:rsid w:val="00B341F6"/>
    <w:rsid w:val="00B35F9D"/>
    <w:rsid w:val="00B43DF2"/>
    <w:rsid w:val="00B47199"/>
    <w:rsid w:val="00B52A0B"/>
    <w:rsid w:val="00B54358"/>
    <w:rsid w:val="00B552C6"/>
    <w:rsid w:val="00B55BE9"/>
    <w:rsid w:val="00B566C1"/>
    <w:rsid w:val="00B62B76"/>
    <w:rsid w:val="00B6401C"/>
    <w:rsid w:val="00B725AE"/>
    <w:rsid w:val="00B73167"/>
    <w:rsid w:val="00B76387"/>
    <w:rsid w:val="00B76EBC"/>
    <w:rsid w:val="00B82234"/>
    <w:rsid w:val="00B839F8"/>
    <w:rsid w:val="00B849DF"/>
    <w:rsid w:val="00B84C17"/>
    <w:rsid w:val="00B91AC4"/>
    <w:rsid w:val="00B937C4"/>
    <w:rsid w:val="00B94AF5"/>
    <w:rsid w:val="00BA0814"/>
    <w:rsid w:val="00BA4990"/>
    <w:rsid w:val="00BA4B56"/>
    <w:rsid w:val="00BA62A1"/>
    <w:rsid w:val="00BB4188"/>
    <w:rsid w:val="00BB54FE"/>
    <w:rsid w:val="00BB5D7A"/>
    <w:rsid w:val="00BC1164"/>
    <w:rsid w:val="00BC21DE"/>
    <w:rsid w:val="00BC3415"/>
    <w:rsid w:val="00BC3DFF"/>
    <w:rsid w:val="00BD0844"/>
    <w:rsid w:val="00BD39C9"/>
    <w:rsid w:val="00BD7595"/>
    <w:rsid w:val="00BE1798"/>
    <w:rsid w:val="00BE76BD"/>
    <w:rsid w:val="00BF2829"/>
    <w:rsid w:val="00BF36C8"/>
    <w:rsid w:val="00BF5954"/>
    <w:rsid w:val="00C065C1"/>
    <w:rsid w:val="00C12CC2"/>
    <w:rsid w:val="00C25F9E"/>
    <w:rsid w:val="00C31794"/>
    <w:rsid w:val="00C31B2C"/>
    <w:rsid w:val="00C3769E"/>
    <w:rsid w:val="00C43AC9"/>
    <w:rsid w:val="00C44625"/>
    <w:rsid w:val="00C47640"/>
    <w:rsid w:val="00C527C4"/>
    <w:rsid w:val="00C63715"/>
    <w:rsid w:val="00C64062"/>
    <w:rsid w:val="00C81AA1"/>
    <w:rsid w:val="00C85086"/>
    <w:rsid w:val="00C85A49"/>
    <w:rsid w:val="00C8729B"/>
    <w:rsid w:val="00C87B18"/>
    <w:rsid w:val="00C951FF"/>
    <w:rsid w:val="00CA0313"/>
    <w:rsid w:val="00CA201E"/>
    <w:rsid w:val="00CA385E"/>
    <w:rsid w:val="00CA4A7C"/>
    <w:rsid w:val="00CB135A"/>
    <w:rsid w:val="00CB1660"/>
    <w:rsid w:val="00CB2C48"/>
    <w:rsid w:val="00CB42D4"/>
    <w:rsid w:val="00CC04AA"/>
    <w:rsid w:val="00CC46BF"/>
    <w:rsid w:val="00CD141F"/>
    <w:rsid w:val="00CD40AA"/>
    <w:rsid w:val="00CE2EE4"/>
    <w:rsid w:val="00CF2429"/>
    <w:rsid w:val="00CF62A7"/>
    <w:rsid w:val="00CF67C2"/>
    <w:rsid w:val="00D0126B"/>
    <w:rsid w:val="00D01BBB"/>
    <w:rsid w:val="00D01F8E"/>
    <w:rsid w:val="00D0220F"/>
    <w:rsid w:val="00D035AD"/>
    <w:rsid w:val="00D0462D"/>
    <w:rsid w:val="00D06927"/>
    <w:rsid w:val="00D107B6"/>
    <w:rsid w:val="00D119AE"/>
    <w:rsid w:val="00D14C17"/>
    <w:rsid w:val="00D16744"/>
    <w:rsid w:val="00D21E60"/>
    <w:rsid w:val="00D2746A"/>
    <w:rsid w:val="00D35C99"/>
    <w:rsid w:val="00D40DAC"/>
    <w:rsid w:val="00D430FB"/>
    <w:rsid w:val="00D456E5"/>
    <w:rsid w:val="00D51FD1"/>
    <w:rsid w:val="00D55570"/>
    <w:rsid w:val="00D55A27"/>
    <w:rsid w:val="00D560F4"/>
    <w:rsid w:val="00D56A02"/>
    <w:rsid w:val="00D609AE"/>
    <w:rsid w:val="00D61ADB"/>
    <w:rsid w:val="00D623A0"/>
    <w:rsid w:val="00D6376A"/>
    <w:rsid w:val="00D63A90"/>
    <w:rsid w:val="00D65D5B"/>
    <w:rsid w:val="00D72507"/>
    <w:rsid w:val="00D7352E"/>
    <w:rsid w:val="00D73CC8"/>
    <w:rsid w:val="00D80917"/>
    <w:rsid w:val="00D826A0"/>
    <w:rsid w:val="00D85F4C"/>
    <w:rsid w:val="00D8623E"/>
    <w:rsid w:val="00D90887"/>
    <w:rsid w:val="00D91D39"/>
    <w:rsid w:val="00D94DDE"/>
    <w:rsid w:val="00D95FDA"/>
    <w:rsid w:val="00D96643"/>
    <w:rsid w:val="00DA39D0"/>
    <w:rsid w:val="00DB1EF6"/>
    <w:rsid w:val="00DB2196"/>
    <w:rsid w:val="00DC0934"/>
    <w:rsid w:val="00DC1020"/>
    <w:rsid w:val="00DC244F"/>
    <w:rsid w:val="00DC4655"/>
    <w:rsid w:val="00DC6025"/>
    <w:rsid w:val="00DC643C"/>
    <w:rsid w:val="00DC6CCF"/>
    <w:rsid w:val="00DC71F9"/>
    <w:rsid w:val="00DC76FF"/>
    <w:rsid w:val="00DD3B40"/>
    <w:rsid w:val="00DE06BB"/>
    <w:rsid w:val="00DF088E"/>
    <w:rsid w:val="00DF18B3"/>
    <w:rsid w:val="00DF1C39"/>
    <w:rsid w:val="00DF2DE3"/>
    <w:rsid w:val="00DF5784"/>
    <w:rsid w:val="00DF59AB"/>
    <w:rsid w:val="00DF7847"/>
    <w:rsid w:val="00E03D8A"/>
    <w:rsid w:val="00E106C1"/>
    <w:rsid w:val="00E13175"/>
    <w:rsid w:val="00E15D73"/>
    <w:rsid w:val="00E242D3"/>
    <w:rsid w:val="00E32A2F"/>
    <w:rsid w:val="00E32A4F"/>
    <w:rsid w:val="00E34743"/>
    <w:rsid w:val="00E45E12"/>
    <w:rsid w:val="00E46DB6"/>
    <w:rsid w:val="00E47A4C"/>
    <w:rsid w:val="00E51B8E"/>
    <w:rsid w:val="00E5228F"/>
    <w:rsid w:val="00E54686"/>
    <w:rsid w:val="00E54FF9"/>
    <w:rsid w:val="00E55CBA"/>
    <w:rsid w:val="00E56528"/>
    <w:rsid w:val="00E602B2"/>
    <w:rsid w:val="00E61977"/>
    <w:rsid w:val="00E65135"/>
    <w:rsid w:val="00E66D23"/>
    <w:rsid w:val="00E6740F"/>
    <w:rsid w:val="00E72318"/>
    <w:rsid w:val="00E73C1A"/>
    <w:rsid w:val="00E77B45"/>
    <w:rsid w:val="00E77B8F"/>
    <w:rsid w:val="00E8003D"/>
    <w:rsid w:val="00E81F8F"/>
    <w:rsid w:val="00E8504E"/>
    <w:rsid w:val="00E87E4D"/>
    <w:rsid w:val="00E95056"/>
    <w:rsid w:val="00E97066"/>
    <w:rsid w:val="00EA2D77"/>
    <w:rsid w:val="00EA5303"/>
    <w:rsid w:val="00EA65A9"/>
    <w:rsid w:val="00EB1529"/>
    <w:rsid w:val="00EB1A78"/>
    <w:rsid w:val="00EB3896"/>
    <w:rsid w:val="00EC17E5"/>
    <w:rsid w:val="00ED282C"/>
    <w:rsid w:val="00ED2C7F"/>
    <w:rsid w:val="00ED3F78"/>
    <w:rsid w:val="00ED516A"/>
    <w:rsid w:val="00EE094E"/>
    <w:rsid w:val="00EE0DBE"/>
    <w:rsid w:val="00EE75C4"/>
    <w:rsid w:val="00EF2A83"/>
    <w:rsid w:val="00EF3E81"/>
    <w:rsid w:val="00EF4E45"/>
    <w:rsid w:val="00F017AF"/>
    <w:rsid w:val="00F0236F"/>
    <w:rsid w:val="00F031FB"/>
    <w:rsid w:val="00F04EE5"/>
    <w:rsid w:val="00F05F45"/>
    <w:rsid w:val="00F07E29"/>
    <w:rsid w:val="00F2313D"/>
    <w:rsid w:val="00F237F3"/>
    <w:rsid w:val="00F23E79"/>
    <w:rsid w:val="00F25E1C"/>
    <w:rsid w:val="00F26B90"/>
    <w:rsid w:val="00F30BC4"/>
    <w:rsid w:val="00F30EC7"/>
    <w:rsid w:val="00F32AF2"/>
    <w:rsid w:val="00F333E6"/>
    <w:rsid w:val="00F374C1"/>
    <w:rsid w:val="00F3794A"/>
    <w:rsid w:val="00F421C7"/>
    <w:rsid w:val="00F43189"/>
    <w:rsid w:val="00F505E4"/>
    <w:rsid w:val="00F52D68"/>
    <w:rsid w:val="00F542CE"/>
    <w:rsid w:val="00F54A3F"/>
    <w:rsid w:val="00F55D1E"/>
    <w:rsid w:val="00F61AAC"/>
    <w:rsid w:val="00F652B5"/>
    <w:rsid w:val="00F70ADA"/>
    <w:rsid w:val="00F753DA"/>
    <w:rsid w:val="00F83804"/>
    <w:rsid w:val="00F8480C"/>
    <w:rsid w:val="00F84BED"/>
    <w:rsid w:val="00F852E7"/>
    <w:rsid w:val="00FA1212"/>
    <w:rsid w:val="00FA749B"/>
    <w:rsid w:val="00FA7A84"/>
    <w:rsid w:val="00FB3221"/>
    <w:rsid w:val="00FB430E"/>
    <w:rsid w:val="00FB69FC"/>
    <w:rsid w:val="00FB7B75"/>
    <w:rsid w:val="00FC31FE"/>
    <w:rsid w:val="00FC67A6"/>
    <w:rsid w:val="00FD07F8"/>
    <w:rsid w:val="00FD2AFC"/>
    <w:rsid w:val="00FE12A9"/>
    <w:rsid w:val="00FE436E"/>
    <w:rsid w:val="00FE4C30"/>
    <w:rsid w:val="00FE4DAE"/>
    <w:rsid w:val="00FF0AD7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FF9"/>
  </w:style>
  <w:style w:type="paragraph" w:styleId="Footer">
    <w:name w:val="footer"/>
    <w:basedOn w:val="Normal"/>
    <w:link w:val="FooterChar"/>
    <w:uiPriority w:val="99"/>
    <w:semiHidden/>
    <w:unhideWhenUsed/>
    <w:rsid w:val="00097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D757-A21A-48CD-B3EA-DD77B59B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2013-12-22T14:45:00Z</dcterms:created>
  <dcterms:modified xsi:type="dcterms:W3CDTF">2014-01-30T06:44:00Z</dcterms:modified>
</cp:coreProperties>
</file>